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6E1B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六西格玛绿带培训</w:t>
      </w:r>
      <w:r>
        <w:rPr>
          <w:rFonts w:hint="eastAsia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回执表</w:t>
      </w:r>
      <w:bookmarkStart w:id="0" w:name="_GoBack"/>
      <w:bookmarkEnd w:id="0"/>
    </w:p>
    <w:tbl>
      <w:tblPr>
        <w:tblStyle w:val="6"/>
        <w:tblW w:w="8747" w:type="dxa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695"/>
        <w:gridCol w:w="935"/>
        <w:gridCol w:w="1720"/>
        <w:gridCol w:w="2655"/>
      </w:tblGrid>
      <w:tr w14:paraId="51E5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</w:tcPr>
          <w:p w14:paraId="552063E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05" w:type="dxa"/>
            <w:gridSpan w:val="4"/>
          </w:tcPr>
          <w:p w14:paraId="68343FE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B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</w:tcPr>
          <w:p w14:paraId="00A622B0"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是否会员单位</w:t>
            </w:r>
          </w:p>
        </w:tc>
        <w:tc>
          <w:tcPr>
            <w:tcW w:w="7005" w:type="dxa"/>
            <w:gridSpan w:val="4"/>
          </w:tcPr>
          <w:p w14:paraId="42392EC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是□ 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否□ 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3B59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42" w:type="dxa"/>
          </w:tcPr>
          <w:p w14:paraId="07965CE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005" w:type="dxa"/>
            <w:gridSpan w:val="4"/>
            <w:vAlign w:val="center"/>
          </w:tcPr>
          <w:p w14:paraId="0415E06B">
            <w:pPr>
              <w:widowControl/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7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742" w:type="dxa"/>
          </w:tcPr>
          <w:p w14:paraId="62B7386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30" w:type="dxa"/>
            <w:gridSpan w:val="2"/>
            <w:vAlign w:val="center"/>
          </w:tcPr>
          <w:p w14:paraId="31B6BC23">
            <w:pPr>
              <w:widowControl/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 w14:paraId="1FA4911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2655" w:type="dxa"/>
            <w:vAlign w:val="center"/>
          </w:tcPr>
          <w:p w14:paraId="264D7D6B">
            <w:pPr>
              <w:widowControl/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A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742" w:type="dxa"/>
          </w:tcPr>
          <w:p w14:paraId="49575A4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 w14:paraId="03D60836">
            <w:pPr>
              <w:widowControl/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 w14:paraId="41F74DB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55" w:type="dxa"/>
            <w:vAlign w:val="center"/>
          </w:tcPr>
          <w:p w14:paraId="3CF2F5F3">
            <w:pPr>
              <w:widowControl/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8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Align w:val="center"/>
          </w:tcPr>
          <w:p w14:paraId="3C05ED5A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1695" w:type="dxa"/>
            <w:vAlign w:val="center"/>
          </w:tcPr>
          <w:p w14:paraId="4D39323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35" w:type="dxa"/>
            <w:vAlign w:val="center"/>
          </w:tcPr>
          <w:p w14:paraId="2D425AC6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20" w:type="dxa"/>
            <w:vAlign w:val="center"/>
          </w:tcPr>
          <w:p w14:paraId="4A18B49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55" w:type="dxa"/>
            <w:vAlign w:val="center"/>
          </w:tcPr>
          <w:p w14:paraId="0564A02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住宿要求（请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注是否住宿，单间或标双）</w:t>
            </w:r>
          </w:p>
        </w:tc>
      </w:tr>
      <w:tr w14:paraId="2251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Align w:val="center"/>
          </w:tcPr>
          <w:p w14:paraId="6853AE7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8E0714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vAlign w:val="center"/>
          </w:tcPr>
          <w:p w14:paraId="547BE0B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 w14:paraId="235ECDF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Align w:val="center"/>
          </w:tcPr>
          <w:p w14:paraId="0C513198">
            <w:pPr>
              <w:spacing w:line="360" w:lineRule="exact"/>
              <w:jc w:val="both"/>
              <w:rPr>
                <w:rFonts w:hint="eastAsia" w:eastAsia="宋体" w:asciiTheme="minorEastAsia" w:hAnsi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/单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304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Align w:val="center"/>
          </w:tcPr>
          <w:p w14:paraId="002EDC5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6E0FC9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vAlign w:val="center"/>
          </w:tcPr>
          <w:p w14:paraId="392A2EC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 w14:paraId="6B30652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Align w:val="center"/>
          </w:tcPr>
          <w:p w14:paraId="141D3647">
            <w:pPr>
              <w:spacing w:line="360" w:lineRule="exact"/>
              <w:jc w:val="both"/>
              <w:rPr>
                <w:rFonts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/单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6C3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Align w:val="center"/>
          </w:tcPr>
          <w:p w14:paraId="5162934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85C328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vAlign w:val="center"/>
          </w:tcPr>
          <w:p w14:paraId="22D2239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 w14:paraId="5E53496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vAlign w:val="center"/>
          </w:tcPr>
          <w:p w14:paraId="14DA8A93">
            <w:pPr>
              <w:spacing w:line="360" w:lineRule="exact"/>
              <w:jc w:val="both"/>
              <w:rPr>
                <w:rFonts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/单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803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Align w:val="center"/>
          </w:tcPr>
          <w:p w14:paraId="6233664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费用</w:t>
            </w:r>
          </w:p>
        </w:tc>
        <w:tc>
          <w:tcPr>
            <w:tcW w:w="7005" w:type="dxa"/>
            <w:gridSpan w:val="4"/>
          </w:tcPr>
          <w:p w14:paraId="63DF194E">
            <w:pPr>
              <w:pStyle w:val="14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培训费：□会员企业5000元/人   □非会员企业5500元/人</w:t>
            </w:r>
          </w:p>
          <w:p w14:paraId="0A0BEF11">
            <w:pPr>
              <w:pStyle w:val="14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（含授课费、资料费、培训期间用餐等）</w:t>
            </w:r>
          </w:p>
          <w:p w14:paraId="2E349DCA">
            <w:pPr>
              <w:pStyle w:val="14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同一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会员单位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5人，免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人培训费</w:t>
            </w:r>
          </w:p>
          <w:p w14:paraId="11E68E88">
            <w:pPr>
              <w:pStyle w:val="14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住宿统一安排，费用自理</w:t>
            </w:r>
          </w:p>
        </w:tc>
      </w:tr>
      <w:tr w14:paraId="66EF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Align w:val="center"/>
          </w:tcPr>
          <w:p w14:paraId="4C1FB95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指定汇款账户</w:t>
            </w:r>
          </w:p>
        </w:tc>
        <w:tc>
          <w:tcPr>
            <w:tcW w:w="7005" w:type="dxa"/>
            <w:gridSpan w:val="4"/>
          </w:tcPr>
          <w:p w14:paraId="26BB8CBF">
            <w:pPr>
              <w:spacing w:line="3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 名：广东省质量协会       汇款名称：培训费</w:t>
            </w:r>
          </w:p>
          <w:p w14:paraId="10CA5CD8">
            <w:pPr>
              <w:spacing w:line="3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开户行：中国工商银行广州府前路支行</w:t>
            </w:r>
          </w:p>
          <w:p w14:paraId="7332450C">
            <w:pPr>
              <w:spacing w:line="3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  号：3602 0966 0900 0098 324</w:t>
            </w:r>
          </w:p>
          <w:p w14:paraId="1C69E406">
            <w:pPr>
              <w:spacing w:line="3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可在报到时缴纳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费用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，或在报到前一周将费用汇至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账户</w:t>
            </w:r>
          </w:p>
        </w:tc>
      </w:tr>
      <w:tr w14:paraId="0311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Align w:val="center"/>
          </w:tcPr>
          <w:p w14:paraId="1B5F572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7005" w:type="dxa"/>
            <w:gridSpan w:val="4"/>
          </w:tcPr>
          <w:p w14:paraId="1E74D856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请务必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与本单位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财务部门确认以下信息：</w:t>
            </w:r>
          </w:p>
          <w:p w14:paraId="64708EC9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发票类型：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专用发票 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普通发票</w:t>
            </w:r>
          </w:p>
          <w:p w14:paraId="39C5FBA7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如开专用发票，需准确提供以下信息，以避免出错，影响您报销</w:t>
            </w:r>
          </w:p>
          <w:p w14:paraId="725868E7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单位名称：                纳税人识别号：</w:t>
            </w:r>
          </w:p>
          <w:p w14:paraId="761FC361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                    电话：</w:t>
            </w:r>
          </w:p>
          <w:p w14:paraId="5A059B56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开户行：                  账号：</w:t>
            </w:r>
          </w:p>
          <w:p w14:paraId="1BFFBA62">
            <w:pPr>
              <w:spacing w:line="3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开票项目：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（默认是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AD5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Merge w:val="restart"/>
            <w:vAlign w:val="center"/>
          </w:tcPr>
          <w:p w14:paraId="0851562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温馨提示</w:t>
            </w:r>
          </w:p>
        </w:tc>
        <w:tc>
          <w:tcPr>
            <w:tcW w:w="7005" w:type="dxa"/>
            <w:gridSpan w:val="4"/>
          </w:tcPr>
          <w:p w14:paraId="1DF6FA27">
            <w:pPr>
              <w:spacing w:line="36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接银行通知，POS机超过我会经营场所50米外的范围都无法接收到信号。因此，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:u w:val="thick"/>
                <w14:textFill>
                  <w14:solidFill>
                    <w14:schemeClr w14:val="tx1"/>
                  </w14:solidFill>
                </w14:textFill>
              </w:rPr>
              <w:t>本次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u w:val="thick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:u w:val="thick"/>
                <w14:textFill>
                  <w14:solidFill>
                    <w14:schemeClr w14:val="tx1"/>
                  </w14:solidFill>
                </w14:textFill>
              </w:rPr>
              <w:t>不再提供刷卡服务，只接受银行转账、微信与支付宝扫码或现金支付</w:t>
            </w:r>
          </w:p>
        </w:tc>
      </w:tr>
      <w:tr w14:paraId="131F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Merge w:val="continue"/>
            <w:vAlign w:val="center"/>
          </w:tcPr>
          <w:p w14:paraId="6F4CC68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gridSpan w:val="4"/>
          </w:tcPr>
          <w:p w14:paraId="602E0EF4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同一单位、系统人员若需合住，在此回执注明，入住时须由领队统一办理及提前付费。   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同一单位、系统人员合住</w:t>
            </w:r>
          </w:p>
        </w:tc>
      </w:tr>
      <w:tr w14:paraId="30BD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42" w:type="dxa"/>
            <w:vMerge w:val="continue"/>
            <w:vAlign w:val="center"/>
          </w:tcPr>
          <w:p w14:paraId="58623B5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gridSpan w:val="4"/>
          </w:tcPr>
          <w:p w14:paraId="34B31176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参加人员对本课程内容了解程度：</w:t>
            </w:r>
          </w:p>
          <w:p w14:paraId="50BD509B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较熟悉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一般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有过初步了解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第一次接触</w:t>
            </w:r>
          </w:p>
          <w:p w14:paraId="454F2348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希望通过此次培训实现的目标：</w:t>
            </w:r>
          </w:p>
        </w:tc>
      </w:tr>
    </w:tbl>
    <w:p w14:paraId="69FA7ABA">
      <w:pPr>
        <w:spacing w:line="46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注：此表请于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将本回执表发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至指定邮箱：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"mailto:gdaqhyb@126.com"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gdaqhyb@126.com</w:t>
      </w:r>
      <w:r>
        <w:rPr>
          <w:rStyle w:val="9"/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7A70C30"/>
    <w:sectPr>
      <w:pgSz w:w="11906" w:h="16838"/>
      <w:pgMar w:top="1418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4939307-9C34-49BD-B2F7-FFA0444A6C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4DAC89B-5E43-4E71-A681-6D2BF5B2B63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FF98BD5E-D55E-41ED-8264-50A5DF7379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ODhlMjRjZGJhOGFmNDQ3ZmExMzNjMGU4ZjI1YjIifQ=="/>
    <w:docVar w:name="KSO_WPS_MARK_KEY" w:val="7ee8566d-9925-4d9f-8f47-a90eafc89912"/>
  </w:docVars>
  <w:rsids>
    <w:rsidRoot w:val="002E2D6C"/>
    <w:rsid w:val="0000091A"/>
    <w:rsid w:val="00004E86"/>
    <w:rsid w:val="00010111"/>
    <w:rsid w:val="00023534"/>
    <w:rsid w:val="00054260"/>
    <w:rsid w:val="00092EEF"/>
    <w:rsid w:val="000E2C2B"/>
    <w:rsid w:val="001418FC"/>
    <w:rsid w:val="0015110C"/>
    <w:rsid w:val="00170EE7"/>
    <w:rsid w:val="001813E7"/>
    <w:rsid w:val="00181972"/>
    <w:rsid w:val="001A6127"/>
    <w:rsid w:val="001D3941"/>
    <w:rsid w:val="001F0199"/>
    <w:rsid w:val="002B6072"/>
    <w:rsid w:val="002E2D6C"/>
    <w:rsid w:val="002E5059"/>
    <w:rsid w:val="0034208E"/>
    <w:rsid w:val="003462DD"/>
    <w:rsid w:val="003C163C"/>
    <w:rsid w:val="0041684C"/>
    <w:rsid w:val="004A1459"/>
    <w:rsid w:val="004D2F4B"/>
    <w:rsid w:val="00546FA9"/>
    <w:rsid w:val="005515C6"/>
    <w:rsid w:val="0058059D"/>
    <w:rsid w:val="005B3796"/>
    <w:rsid w:val="005C4DA8"/>
    <w:rsid w:val="00604884"/>
    <w:rsid w:val="00613A62"/>
    <w:rsid w:val="006266D3"/>
    <w:rsid w:val="006A160D"/>
    <w:rsid w:val="006B1170"/>
    <w:rsid w:val="00701778"/>
    <w:rsid w:val="00756922"/>
    <w:rsid w:val="00767CE0"/>
    <w:rsid w:val="00771099"/>
    <w:rsid w:val="007A1083"/>
    <w:rsid w:val="007E458A"/>
    <w:rsid w:val="00844148"/>
    <w:rsid w:val="00845618"/>
    <w:rsid w:val="00871B7E"/>
    <w:rsid w:val="008D1662"/>
    <w:rsid w:val="008F4F53"/>
    <w:rsid w:val="009A563E"/>
    <w:rsid w:val="009B1DAD"/>
    <w:rsid w:val="009B6E37"/>
    <w:rsid w:val="00A169E9"/>
    <w:rsid w:val="00AC0A27"/>
    <w:rsid w:val="00AE1C71"/>
    <w:rsid w:val="00AF5816"/>
    <w:rsid w:val="00B46A81"/>
    <w:rsid w:val="00B51911"/>
    <w:rsid w:val="00B5196E"/>
    <w:rsid w:val="00B6075A"/>
    <w:rsid w:val="00BC50C8"/>
    <w:rsid w:val="00BD336B"/>
    <w:rsid w:val="00BE043F"/>
    <w:rsid w:val="00C00733"/>
    <w:rsid w:val="00CB347A"/>
    <w:rsid w:val="00D1036F"/>
    <w:rsid w:val="00D8431C"/>
    <w:rsid w:val="00E00BCD"/>
    <w:rsid w:val="00E22A4C"/>
    <w:rsid w:val="00E27CFE"/>
    <w:rsid w:val="00E76907"/>
    <w:rsid w:val="00EC1153"/>
    <w:rsid w:val="00EE4DEC"/>
    <w:rsid w:val="00F53386"/>
    <w:rsid w:val="00F55572"/>
    <w:rsid w:val="00F70717"/>
    <w:rsid w:val="00F76E98"/>
    <w:rsid w:val="01830099"/>
    <w:rsid w:val="05E73C3B"/>
    <w:rsid w:val="06B6300F"/>
    <w:rsid w:val="0BE4776A"/>
    <w:rsid w:val="0CE83DD4"/>
    <w:rsid w:val="0DB36A3D"/>
    <w:rsid w:val="0E2A425F"/>
    <w:rsid w:val="0EDC59EE"/>
    <w:rsid w:val="0F8C451C"/>
    <w:rsid w:val="11327AE8"/>
    <w:rsid w:val="1B2D00CC"/>
    <w:rsid w:val="1C6F14EE"/>
    <w:rsid w:val="1EC21DA9"/>
    <w:rsid w:val="20512691"/>
    <w:rsid w:val="20D14047"/>
    <w:rsid w:val="22124DF5"/>
    <w:rsid w:val="23D74548"/>
    <w:rsid w:val="23D95B67"/>
    <w:rsid w:val="24AB32DF"/>
    <w:rsid w:val="26051D03"/>
    <w:rsid w:val="2C3C6E9F"/>
    <w:rsid w:val="2C403214"/>
    <w:rsid w:val="2CEB5DAE"/>
    <w:rsid w:val="2DE53D06"/>
    <w:rsid w:val="2FD72BD9"/>
    <w:rsid w:val="30554D18"/>
    <w:rsid w:val="30793E42"/>
    <w:rsid w:val="324525BD"/>
    <w:rsid w:val="32EB6587"/>
    <w:rsid w:val="35FE1068"/>
    <w:rsid w:val="39575489"/>
    <w:rsid w:val="39A00B20"/>
    <w:rsid w:val="3BCE5051"/>
    <w:rsid w:val="3EC34371"/>
    <w:rsid w:val="3F3840E2"/>
    <w:rsid w:val="3FBA221A"/>
    <w:rsid w:val="414601C0"/>
    <w:rsid w:val="42750D5C"/>
    <w:rsid w:val="442A0DE4"/>
    <w:rsid w:val="4535735C"/>
    <w:rsid w:val="454956F0"/>
    <w:rsid w:val="45BC7469"/>
    <w:rsid w:val="46BC4A67"/>
    <w:rsid w:val="492B573C"/>
    <w:rsid w:val="4A513E5D"/>
    <w:rsid w:val="4A7E5508"/>
    <w:rsid w:val="4AE20F59"/>
    <w:rsid w:val="5C0C3E03"/>
    <w:rsid w:val="5EE44084"/>
    <w:rsid w:val="614A1FFB"/>
    <w:rsid w:val="62B67F73"/>
    <w:rsid w:val="641C49AF"/>
    <w:rsid w:val="656D0063"/>
    <w:rsid w:val="66B67921"/>
    <w:rsid w:val="68086488"/>
    <w:rsid w:val="694A2693"/>
    <w:rsid w:val="6BC0319F"/>
    <w:rsid w:val="72C34401"/>
    <w:rsid w:val="77B408C9"/>
    <w:rsid w:val="77F51A1C"/>
    <w:rsid w:val="7D066AA9"/>
    <w:rsid w:val="7E115EC7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日期 Char"/>
    <w:link w:val="2"/>
    <w:semiHidden/>
    <w:qFormat/>
    <w:uiPriority w:val="99"/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1361</Words>
  <Characters>1502</Characters>
  <Lines>11</Lines>
  <Paragraphs>3</Paragraphs>
  <TotalTime>88</TotalTime>
  <ScaleCrop>false</ScaleCrop>
  <LinksUpToDate>false</LinksUpToDate>
  <CharactersWithSpaces>1634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2023-02-23T05:42:00Z</dcterms:created>
  <dc:creator>Administrator</dc:creator>
  <cp:lastModifiedBy>嘉kakai祺</cp:lastModifiedBy>
  <cp:lastPrinted>2024-02-29T09:03:00Z</cp:lastPrinted>
  <dcterms:modified xsi:type="dcterms:W3CDTF">2024-08-09T01:14:58Z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741FED73CC9E44C8A890A69CB3D61504_13</vt:lpwstr>
  </property>
</Properties>
</file>