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71B" w:rsidRDefault="0028530A">
      <w:pPr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附件</w:t>
      </w:r>
      <w:r>
        <w:rPr>
          <w:rFonts w:ascii="Times New Roman" w:eastAsia="宋体" w:hAnsi="Times New Roman" w:cs="Times New Roman" w:hint="eastAsia"/>
          <w:b/>
          <w:sz w:val="32"/>
          <w:szCs w:val="32"/>
        </w:rPr>
        <w:t>3</w:t>
      </w:r>
      <w:r>
        <w:rPr>
          <w:rFonts w:ascii="Times New Roman" w:eastAsia="黑体" w:hAnsi="Times New Roman" w:cs="Times New Roman" w:hint="eastAsia"/>
          <w:sz w:val="28"/>
          <w:szCs w:val="28"/>
        </w:rPr>
        <w:t>：</w:t>
      </w:r>
    </w:p>
    <w:p w:rsidR="0076171B" w:rsidRDefault="0076171B">
      <w:pPr>
        <w:ind w:leftChars="-50" w:left="-105" w:rightChars="-230" w:right="-483" w:firstLine="420"/>
        <w:jc w:val="center"/>
        <w:rPr>
          <w:rFonts w:asciiTheme="minorEastAsia" w:hAnsiTheme="minorEastAsia" w:cstheme="minorEastAsia"/>
          <w:b/>
          <w:sz w:val="44"/>
          <w:szCs w:val="44"/>
        </w:rPr>
      </w:pPr>
    </w:p>
    <w:p w:rsidR="0076171B" w:rsidRDefault="0028530A">
      <w:pPr>
        <w:ind w:rightChars="-230" w:right="-483"/>
        <w:jc w:val="center"/>
        <w:rPr>
          <w:rFonts w:asciiTheme="minorEastAsia" w:hAnsiTheme="minorEastAsia" w:cstheme="minorEastAsia"/>
          <w:b/>
          <w:sz w:val="44"/>
          <w:szCs w:val="44"/>
        </w:rPr>
      </w:pPr>
      <w:r>
        <w:rPr>
          <w:rFonts w:asciiTheme="minorEastAsia" w:hAnsiTheme="minorEastAsia" w:cstheme="minorEastAsia" w:hint="eastAsia"/>
          <w:b/>
          <w:sz w:val="44"/>
          <w:szCs w:val="44"/>
        </w:rPr>
        <w:t>202</w:t>
      </w:r>
      <w:r>
        <w:rPr>
          <w:rFonts w:asciiTheme="minorEastAsia" w:hAnsiTheme="minorEastAsia" w:cstheme="minorEastAsia" w:hint="eastAsia"/>
          <w:b/>
          <w:sz w:val="44"/>
          <w:szCs w:val="44"/>
        </w:rPr>
        <w:t>3</w:t>
      </w:r>
      <w:r>
        <w:rPr>
          <w:rFonts w:asciiTheme="minorEastAsia" w:hAnsiTheme="minorEastAsia" w:cstheme="minorEastAsia" w:hint="eastAsia"/>
          <w:b/>
          <w:sz w:val="44"/>
          <w:szCs w:val="44"/>
        </w:rPr>
        <w:t>年广东省</w:t>
      </w:r>
      <w:r>
        <w:rPr>
          <w:rFonts w:asciiTheme="minorEastAsia" w:hAnsiTheme="minorEastAsia" w:cstheme="minorEastAsia" w:hint="eastAsia"/>
          <w:b/>
          <w:sz w:val="44"/>
          <w:szCs w:val="44"/>
        </w:rPr>
        <w:t>质量</w:t>
      </w:r>
      <w:r>
        <w:rPr>
          <w:rFonts w:asciiTheme="minorEastAsia" w:hAnsiTheme="minorEastAsia" w:cstheme="minorEastAsia" w:hint="eastAsia"/>
          <w:b/>
          <w:sz w:val="44"/>
          <w:szCs w:val="44"/>
        </w:rPr>
        <w:t>标杆</w:t>
      </w:r>
      <w:r>
        <w:rPr>
          <w:rFonts w:asciiTheme="minorEastAsia" w:hAnsiTheme="minorEastAsia" w:cstheme="minorEastAsia" w:hint="eastAsia"/>
          <w:b/>
          <w:sz w:val="44"/>
          <w:szCs w:val="44"/>
        </w:rPr>
        <w:t>申报</w:t>
      </w:r>
      <w:r>
        <w:rPr>
          <w:rFonts w:asciiTheme="minorEastAsia" w:hAnsiTheme="minorEastAsia" w:cstheme="minorEastAsia" w:hint="eastAsia"/>
          <w:b/>
          <w:sz w:val="44"/>
          <w:szCs w:val="44"/>
        </w:rPr>
        <w:t>书</w:t>
      </w:r>
    </w:p>
    <w:p w:rsidR="0076171B" w:rsidRDefault="0076171B">
      <w:pPr>
        <w:jc w:val="center"/>
        <w:rPr>
          <w:rFonts w:ascii="方正小标宋简体" w:eastAsia="方正小标宋简体"/>
          <w:sz w:val="56"/>
        </w:rPr>
      </w:pPr>
    </w:p>
    <w:p w:rsidR="0076171B" w:rsidRDefault="0076171B">
      <w:pPr>
        <w:jc w:val="center"/>
        <w:rPr>
          <w:sz w:val="52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pStyle w:val="3"/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pStyle w:val="3"/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28530A">
      <w:pPr>
        <w:ind w:firstLineChars="400" w:firstLine="1280"/>
        <w:rPr>
          <w:sz w:val="32"/>
          <w:u w:val="single"/>
        </w:rPr>
      </w:pPr>
      <w:r>
        <w:rPr>
          <w:rFonts w:hint="eastAsia"/>
          <w:sz w:val="32"/>
        </w:rPr>
        <w:t>企业</w:t>
      </w:r>
      <w:r>
        <w:rPr>
          <w:rFonts w:hint="eastAsia"/>
          <w:sz w:val="32"/>
        </w:rPr>
        <w:t>名称：</w:t>
      </w:r>
      <w:r>
        <w:rPr>
          <w:rFonts w:hint="eastAsia"/>
          <w:sz w:val="32"/>
          <w:u w:val="single"/>
        </w:rPr>
        <w:t xml:space="preserve">                       </w:t>
      </w:r>
      <w:r>
        <w:rPr>
          <w:rFonts w:hint="eastAsia"/>
          <w:sz w:val="32"/>
        </w:rPr>
        <w:t xml:space="preserve"> </w:t>
      </w:r>
      <w:r>
        <w:rPr>
          <w:rFonts w:hint="eastAsia"/>
          <w:sz w:val="32"/>
          <w:szCs w:val="32"/>
        </w:rPr>
        <w:t>（盖章）</w:t>
      </w:r>
    </w:p>
    <w:p w:rsidR="0076171B" w:rsidRDefault="0076171B">
      <w:pPr>
        <w:rPr>
          <w:sz w:val="32"/>
        </w:rPr>
      </w:pPr>
    </w:p>
    <w:p w:rsidR="0076171B" w:rsidRDefault="0028530A">
      <w:pPr>
        <w:tabs>
          <w:tab w:val="center" w:pos="6405"/>
          <w:tab w:val="center" w:pos="8295"/>
        </w:tabs>
        <w:spacing w:beforeLines="75" w:before="180" w:line="400" w:lineRule="exact"/>
        <w:rPr>
          <w:sz w:val="32"/>
        </w:rPr>
      </w:pPr>
      <w:r>
        <w:rPr>
          <w:rFonts w:hint="eastAsia"/>
          <w:sz w:val="32"/>
        </w:rPr>
        <w:t xml:space="preserve">       </w:t>
      </w:r>
    </w:p>
    <w:p w:rsidR="0076171B" w:rsidRDefault="0028530A">
      <w:pPr>
        <w:tabs>
          <w:tab w:val="center" w:pos="6405"/>
          <w:tab w:val="center" w:pos="8295"/>
        </w:tabs>
        <w:spacing w:beforeLines="75" w:before="180" w:line="400" w:lineRule="exact"/>
        <w:ind w:firstLineChars="400" w:firstLine="1280"/>
      </w:pPr>
      <w:r>
        <w:rPr>
          <w:rFonts w:hint="eastAsia"/>
          <w:sz w:val="32"/>
        </w:rPr>
        <w:t>推荐单位：</w:t>
      </w:r>
      <w:r>
        <w:rPr>
          <w:rFonts w:hint="eastAsia"/>
          <w:sz w:val="32"/>
          <w:u w:val="single"/>
        </w:rPr>
        <w:t xml:space="preserve">             </w:t>
      </w:r>
      <w:r>
        <w:rPr>
          <w:sz w:val="32"/>
          <w:u w:val="single"/>
        </w:rPr>
        <w:t xml:space="preserve">    </w:t>
      </w:r>
      <w:r>
        <w:rPr>
          <w:rFonts w:hint="eastAsia"/>
          <w:sz w:val="32"/>
          <w:u w:val="single"/>
        </w:rPr>
        <w:t xml:space="preserve">       </w:t>
      </w:r>
      <w:r>
        <w:rPr>
          <w:rFonts w:hint="eastAsia"/>
          <w:sz w:val="32"/>
        </w:rPr>
        <w:t xml:space="preserve"> </w:t>
      </w: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rPr>
          <w:rFonts w:eastAsia="宋体"/>
        </w:rPr>
      </w:pPr>
    </w:p>
    <w:p w:rsidR="0076171B" w:rsidRDefault="0076171B">
      <w:pPr>
        <w:jc w:val="center"/>
        <w:rPr>
          <w:sz w:val="32"/>
        </w:rPr>
      </w:pPr>
    </w:p>
    <w:p w:rsidR="0076171B" w:rsidRDefault="0028530A">
      <w:pPr>
        <w:jc w:val="center"/>
        <w:rPr>
          <w:sz w:val="32"/>
        </w:rPr>
      </w:pPr>
      <w:r>
        <w:rPr>
          <w:rFonts w:hint="eastAsia"/>
          <w:sz w:val="32"/>
        </w:rPr>
        <w:t>填表日期</w:t>
      </w:r>
      <w:r>
        <w:rPr>
          <w:rFonts w:hint="eastAsia"/>
          <w:sz w:val="32"/>
        </w:rPr>
        <w:t xml:space="preserve">: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</w:t>
      </w:r>
      <w:r>
        <w:rPr>
          <w:rFonts w:hint="eastAsia"/>
          <w:sz w:val="32"/>
        </w:rPr>
        <w:t xml:space="preserve"> </w:t>
      </w:r>
      <w:r>
        <w:rPr>
          <w:rFonts w:hint="eastAsia"/>
          <w:sz w:val="32"/>
        </w:rPr>
        <w:t>年</w:t>
      </w:r>
      <w:r>
        <w:rPr>
          <w:rFonts w:hint="eastAsia"/>
          <w:sz w:val="32"/>
        </w:rPr>
        <w:t xml:space="preserve"> </w:t>
      </w:r>
      <w:r>
        <w:rPr>
          <w:sz w:val="32"/>
        </w:rPr>
        <w:t xml:space="preserve">   </w:t>
      </w:r>
      <w:r>
        <w:rPr>
          <w:rFonts w:hint="eastAsia"/>
          <w:sz w:val="32"/>
        </w:rPr>
        <w:t>月</w:t>
      </w:r>
      <w:r>
        <w:rPr>
          <w:rFonts w:hint="eastAsia"/>
          <w:sz w:val="32"/>
        </w:rPr>
        <w:t xml:space="preserve">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</w:t>
      </w:r>
      <w:r>
        <w:rPr>
          <w:sz w:val="32"/>
        </w:rPr>
        <w:t xml:space="preserve"> </w:t>
      </w:r>
      <w:r>
        <w:rPr>
          <w:rFonts w:hint="eastAsia"/>
          <w:sz w:val="32"/>
        </w:rPr>
        <w:t>日</w:t>
      </w:r>
    </w:p>
    <w:p w:rsidR="0076171B" w:rsidRDefault="0076171B">
      <w:pPr>
        <w:spacing w:line="420" w:lineRule="exact"/>
        <w:ind w:rightChars="123" w:right="258"/>
        <w:rPr>
          <w:rFonts w:ascii="黑体" w:eastAsia="黑体"/>
          <w:sz w:val="36"/>
          <w:szCs w:val="36"/>
        </w:rPr>
      </w:pPr>
    </w:p>
    <w:p w:rsidR="0076171B" w:rsidRDefault="0076171B">
      <w:pPr>
        <w:pStyle w:val="3"/>
      </w:pPr>
    </w:p>
    <w:p w:rsidR="0076171B" w:rsidRDefault="0076171B">
      <w:pPr>
        <w:spacing w:line="420" w:lineRule="exact"/>
        <w:ind w:rightChars="123" w:right="258"/>
        <w:jc w:val="center"/>
        <w:rPr>
          <w:rFonts w:ascii="黑体" w:eastAsia="黑体"/>
          <w:sz w:val="36"/>
          <w:szCs w:val="36"/>
        </w:rPr>
      </w:pPr>
    </w:p>
    <w:p w:rsidR="0076171B" w:rsidRDefault="0076171B">
      <w:pPr>
        <w:spacing w:line="420" w:lineRule="exact"/>
        <w:ind w:rightChars="123" w:right="258"/>
        <w:jc w:val="center"/>
        <w:rPr>
          <w:rFonts w:ascii="黑体" w:eastAsia="黑体"/>
          <w:sz w:val="36"/>
          <w:szCs w:val="36"/>
        </w:rPr>
      </w:pPr>
    </w:p>
    <w:p w:rsidR="0076171B" w:rsidRDefault="0028530A">
      <w:pPr>
        <w:spacing w:line="420" w:lineRule="exact"/>
        <w:ind w:rightChars="123" w:right="258"/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填</w:t>
      </w:r>
      <w:r>
        <w:rPr>
          <w:rFonts w:ascii="黑体" w:eastAsia="黑体" w:hint="eastAsia"/>
          <w:sz w:val="36"/>
          <w:szCs w:val="36"/>
        </w:rPr>
        <w:t xml:space="preserve"> </w:t>
      </w:r>
      <w:r>
        <w:rPr>
          <w:rFonts w:ascii="黑体" w:eastAsia="黑体" w:hint="eastAsia"/>
          <w:sz w:val="36"/>
          <w:szCs w:val="36"/>
        </w:rPr>
        <w:t>报</w:t>
      </w:r>
      <w:r>
        <w:rPr>
          <w:rFonts w:ascii="黑体" w:eastAsia="黑体" w:hint="eastAsia"/>
          <w:sz w:val="36"/>
          <w:szCs w:val="36"/>
        </w:rPr>
        <w:t xml:space="preserve"> </w:t>
      </w:r>
      <w:r>
        <w:rPr>
          <w:rFonts w:ascii="黑体" w:eastAsia="黑体" w:hint="eastAsia"/>
          <w:sz w:val="36"/>
          <w:szCs w:val="36"/>
        </w:rPr>
        <w:t>说</w:t>
      </w:r>
      <w:r>
        <w:rPr>
          <w:rFonts w:ascii="黑体" w:eastAsia="黑体" w:hint="eastAsia"/>
          <w:sz w:val="36"/>
          <w:szCs w:val="36"/>
        </w:rPr>
        <w:t xml:space="preserve"> </w:t>
      </w:r>
      <w:r>
        <w:rPr>
          <w:rFonts w:ascii="黑体" w:eastAsia="黑体" w:hint="eastAsia"/>
          <w:sz w:val="36"/>
          <w:szCs w:val="36"/>
        </w:rPr>
        <w:t>明</w:t>
      </w:r>
    </w:p>
    <w:p w:rsidR="0076171B" w:rsidRDefault="0076171B">
      <w:pPr>
        <w:spacing w:beforeLines="50" w:before="120" w:afterLines="50" w:after="120" w:line="420" w:lineRule="exact"/>
        <w:rPr>
          <w:rFonts w:ascii="黑体" w:eastAsia="黑体"/>
          <w:sz w:val="40"/>
          <w:szCs w:val="32"/>
        </w:rPr>
      </w:pPr>
    </w:p>
    <w:p w:rsidR="0076171B" w:rsidRDefault="0028530A">
      <w:pPr>
        <w:numPr>
          <w:ilvl w:val="0"/>
          <w:numId w:val="1"/>
        </w:numPr>
        <w:snapToGrid w:val="0"/>
        <w:spacing w:beforeLines="50" w:before="120" w:line="480" w:lineRule="exact"/>
        <w:ind w:left="0" w:firstLine="539"/>
        <w:rPr>
          <w:sz w:val="28"/>
          <w:szCs w:val="32"/>
        </w:rPr>
      </w:pPr>
      <w:r>
        <w:rPr>
          <w:rFonts w:hint="eastAsia"/>
          <w:sz w:val="28"/>
          <w:szCs w:val="32"/>
        </w:rPr>
        <w:t>申报</w:t>
      </w:r>
      <w:r>
        <w:rPr>
          <w:rFonts w:hint="eastAsia"/>
          <w:sz w:val="28"/>
          <w:szCs w:val="32"/>
        </w:rPr>
        <w:t>单位</w:t>
      </w:r>
      <w:r>
        <w:rPr>
          <w:rFonts w:hint="eastAsia"/>
          <w:sz w:val="28"/>
          <w:szCs w:val="32"/>
        </w:rPr>
        <w:t>需签署</w:t>
      </w:r>
      <w:r>
        <w:rPr>
          <w:rFonts w:hint="eastAsia"/>
          <w:sz w:val="28"/>
          <w:szCs w:val="32"/>
        </w:rPr>
        <w:t>广东省</w:t>
      </w:r>
      <w:r>
        <w:rPr>
          <w:rFonts w:hint="eastAsia"/>
          <w:sz w:val="28"/>
          <w:szCs w:val="32"/>
        </w:rPr>
        <w:t>质量</w:t>
      </w:r>
      <w:r>
        <w:rPr>
          <w:rFonts w:hint="eastAsia"/>
          <w:sz w:val="28"/>
          <w:szCs w:val="32"/>
        </w:rPr>
        <w:t>标杆</w:t>
      </w:r>
      <w:r>
        <w:rPr>
          <w:rFonts w:hint="eastAsia"/>
          <w:sz w:val="28"/>
          <w:szCs w:val="32"/>
        </w:rPr>
        <w:t>申报承诺书，由</w:t>
      </w:r>
      <w:r>
        <w:rPr>
          <w:rFonts w:hint="eastAsia"/>
          <w:b/>
          <w:bCs/>
          <w:sz w:val="28"/>
          <w:szCs w:val="32"/>
        </w:rPr>
        <w:t>申报</w:t>
      </w:r>
      <w:r>
        <w:rPr>
          <w:rFonts w:hint="eastAsia"/>
          <w:b/>
          <w:bCs/>
          <w:sz w:val="28"/>
          <w:szCs w:val="32"/>
        </w:rPr>
        <w:t>单位</w:t>
      </w:r>
      <w:r>
        <w:rPr>
          <w:rFonts w:hint="eastAsia"/>
          <w:b/>
          <w:bCs/>
          <w:sz w:val="28"/>
          <w:szCs w:val="32"/>
        </w:rPr>
        <w:t>法人代表或</w:t>
      </w:r>
      <w:r>
        <w:rPr>
          <w:rFonts w:hint="eastAsia"/>
          <w:b/>
          <w:bCs/>
          <w:sz w:val="28"/>
          <w:szCs w:val="32"/>
        </w:rPr>
        <w:t>相关领导</w:t>
      </w:r>
      <w:r>
        <w:rPr>
          <w:rFonts w:hint="eastAsia"/>
          <w:b/>
          <w:bCs/>
          <w:sz w:val="28"/>
          <w:szCs w:val="32"/>
        </w:rPr>
        <w:t>签字并加盖公章</w:t>
      </w:r>
      <w:r>
        <w:rPr>
          <w:rFonts w:hint="eastAsia"/>
          <w:sz w:val="28"/>
          <w:szCs w:val="32"/>
        </w:rPr>
        <w:t>。</w:t>
      </w:r>
    </w:p>
    <w:p w:rsidR="0076171B" w:rsidRDefault="0028530A">
      <w:pPr>
        <w:numPr>
          <w:ilvl w:val="0"/>
          <w:numId w:val="1"/>
        </w:numPr>
        <w:snapToGrid w:val="0"/>
        <w:spacing w:beforeLines="50" w:before="120" w:line="480" w:lineRule="exact"/>
        <w:ind w:left="0" w:firstLine="539"/>
        <w:rPr>
          <w:b/>
          <w:bCs/>
          <w:sz w:val="28"/>
          <w:szCs w:val="32"/>
        </w:rPr>
      </w:pPr>
      <w:r>
        <w:rPr>
          <w:rFonts w:hint="eastAsia"/>
          <w:sz w:val="28"/>
          <w:szCs w:val="32"/>
        </w:rPr>
        <w:t>申报单位需有推荐单位推荐，推荐单位需撰写推荐意见并加盖</w:t>
      </w:r>
      <w:r>
        <w:rPr>
          <w:rFonts w:hint="eastAsia"/>
          <w:sz w:val="28"/>
          <w:szCs w:val="32"/>
        </w:rPr>
        <w:t>公章</w:t>
      </w:r>
      <w:r>
        <w:rPr>
          <w:rFonts w:hint="eastAsia"/>
          <w:sz w:val="28"/>
          <w:szCs w:val="32"/>
        </w:rPr>
        <w:t>。</w:t>
      </w:r>
      <w:r>
        <w:rPr>
          <w:rFonts w:hint="eastAsia"/>
          <w:b/>
          <w:bCs/>
          <w:sz w:val="28"/>
          <w:szCs w:val="32"/>
        </w:rPr>
        <w:t>广东省质量协会会员单位可直接申报。</w:t>
      </w:r>
    </w:p>
    <w:p w:rsidR="0076171B" w:rsidRDefault="0028530A">
      <w:pPr>
        <w:numPr>
          <w:ilvl w:val="0"/>
          <w:numId w:val="1"/>
        </w:numPr>
        <w:spacing w:beforeLines="50" w:before="120" w:line="520" w:lineRule="exact"/>
        <w:ind w:left="0" w:firstLine="539"/>
        <w:rPr>
          <w:sz w:val="28"/>
          <w:szCs w:val="32"/>
        </w:rPr>
      </w:pPr>
      <w:r>
        <w:rPr>
          <w:rFonts w:hint="eastAsia"/>
          <w:sz w:val="28"/>
          <w:szCs w:val="32"/>
        </w:rPr>
        <w:t>广东省</w:t>
      </w:r>
      <w:r>
        <w:rPr>
          <w:rFonts w:hint="eastAsia"/>
          <w:sz w:val="28"/>
          <w:szCs w:val="32"/>
        </w:rPr>
        <w:t>质量</w:t>
      </w:r>
      <w:r>
        <w:rPr>
          <w:rFonts w:hint="eastAsia"/>
          <w:sz w:val="28"/>
          <w:szCs w:val="32"/>
        </w:rPr>
        <w:t>标杆</w:t>
      </w:r>
      <w:r>
        <w:rPr>
          <w:rFonts w:hint="eastAsia"/>
          <w:sz w:val="28"/>
          <w:szCs w:val="32"/>
        </w:rPr>
        <w:t>申报材料由申报</w:t>
      </w:r>
      <w:r>
        <w:rPr>
          <w:rFonts w:hint="eastAsia"/>
          <w:sz w:val="28"/>
          <w:szCs w:val="32"/>
        </w:rPr>
        <w:t>书、典型经验材料和其他证明材料</w:t>
      </w:r>
      <w:r>
        <w:rPr>
          <w:rFonts w:hint="eastAsia"/>
          <w:sz w:val="28"/>
          <w:szCs w:val="32"/>
        </w:rPr>
        <w:t>组成</w:t>
      </w:r>
      <w:r>
        <w:rPr>
          <w:rFonts w:hint="eastAsia"/>
          <w:sz w:val="28"/>
          <w:szCs w:val="32"/>
        </w:rPr>
        <w:t>，材料内容不得涉及国家秘密。</w:t>
      </w:r>
    </w:p>
    <w:p w:rsidR="0076171B" w:rsidRDefault="0028530A">
      <w:pPr>
        <w:numPr>
          <w:ilvl w:val="0"/>
          <w:numId w:val="1"/>
        </w:numPr>
        <w:spacing w:beforeLines="50" w:before="120" w:line="520" w:lineRule="exact"/>
        <w:ind w:left="0" w:firstLine="539"/>
        <w:rPr>
          <w:sz w:val="28"/>
          <w:szCs w:val="28"/>
        </w:rPr>
      </w:pPr>
      <w:r>
        <w:rPr>
          <w:rFonts w:hint="eastAsia"/>
          <w:sz w:val="28"/>
          <w:szCs w:val="28"/>
        </w:rPr>
        <w:t>相关表格需</w:t>
      </w:r>
      <w:r>
        <w:rPr>
          <w:rFonts w:hint="eastAsia"/>
          <w:sz w:val="28"/>
          <w:szCs w:val="28"/>
        </w:rPr>
        <w:t>结合实际情况如实填写，指标名称与特殊行业常用测量指标不一致的，以行业常用指标填写；各表具体要求见表后“注”，需按年度填写的指标</w:t>
      </w:r>
      <w:r>
        <w:rPr>
          <w:rFonts w:hint="eastAsia"/>
          <w:sz w:val="28"/>
          <w:szCs w:val="28"/>
        </w:rPr>
        <w:t>是</w:t>
      </w:r>
      <w:r>
        <w:rPr>
          <w:rFonts w:hint="eastAsia"/>
          <w:sz w:val="28"/>
          <w:szCs w:val="28"/>
        </w:rPr>
        <w:t>指申报当年之前连续三年的指标。如表内填不下可另加附页</w:t>
      </w:r>
      <w:r>
        <w:rPr>
          <w:rFonts w:hint="eastAsia"/>
          <w:sz w:val="28"/>
          <w:szCs w:val="28"/>
        </w:rPr>
        <w:t>。</w:t>
      </w:r>
    </w:p>
    <w:p w:rsidR="0076171B" w:rsidRDefault="0028530A">
      <w:pPr>
        <w:numPr>
          <w:ilvl w:val="0"/>
          <w:numId w:val="1"/>
        </w:numPr>
        <w:spacing w:beforeLines="50" w:before="120" w:line="520" w:lineRule="exact"/>
        <w:ind w:left="0" w:firstLine="539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请将</w:t>
      </w:r>
      <w:r>
        <w:rPr>
          <w:rFonts w:hint="eastAsia"/>
          <w:b/>
          <w:bCs/>
          <w:sz w:val="28"/>
          <w:szCs w:val="28"/>
        </w:rPr>
        <w:t>加盖公章的</w:t>
      </w:r>
      <w:r>
        <w:rPr>
          <w:rFonts w:hint="eastAsia"/>
          <w:b/>
          <w:bCs/>
          <w:sz w:val="28"/>
          <w:szCs w:val="28"/>
        </w:rPr>
        <w:t>申报</w:t>
      </w:r>
      <w:r>
        <w:rPr>
          <w:rFonts w:hint="eastAsia"/>
          <w:b/>
          <w:bCs/>
          <w:sz w:val="28"/>
          <w:szCs w:val="28"/>
        </w:rPr>
        <w:t>书、典型经验材料和其他证明材料等三个文件的可编辑文档</w:t>
      </w:r>
      <w:r>
        <w:rPr>
          <w:rFonts w:hint="eastAsia"/>
          <w:sz w:val="28"/>
          <w:szCs w:val="28"/>
        </w:rPr>
        <w:t>打包压缩成</w:t>
      </w:r>
      <w:r>
        <w:rPr>
          <w:rFonts w:hint="eastAsia"/>
          <w:sz w:val="28"/>
          <w:szCs w:val="28"/>
        </w:rPr>
        <w:t>RAR</w:t>
      </w:r>
      <w:r>
        <w:rPr>
          <w:rFonts w:hint="eastAsia"/>
          <w:sz w:val="28"/>
          <w:szCs w:val="28"/>
        </w:rPr>
        <w:t>格式文件，以“申报企业全称”命名</w:t>
      </w:r>
      <w:r>
        <w:rPr>
          <w:rFonts w:hint="eastAsia"/>
          <w:sz w:val="28"/>
          <w:szCs w:val="28"/>
        </w:rPr>
        <w:t>发送到指定邮箱</w:t>
      </w:r>
      <w:r>
        <w:rPr>
          <w:rFonts w:hint="eastAsia"/>
          <w:sz w:val="28"/>
          <w:szCs w:val="28"/>
        </w:rPr>
        <w:t>：</w:t>
      </w:r>
      <w:hyperlink r:id="rId8" w:history="1">
        <w:r>
          <w:rPr>
            <w:rFonts w:hint="eastAsia"/>
            <w:sz w:val="28"/>
            <w:szCs w:val="28"/>
          </w:rPr>
          <w:t>a83321714@126.com</w:t>
        </w:r>
      </w:hyperlink>
      <w:r>
        <w:rPr>
          <w:rFonts w:hint="eastAsia"/>
          <w:sz w:val="28"/>
          <w:szCs w:val="28"/>
        </w:rPr>
        <w:t>。</w:t>
      </w:r>
    </w:p>
    <w:p w:rsidR="0076171B" w:rsidRDefault="0076171B">
      <w:pPr>
        <w:numPr>
          <w:ilvl w:val="0"/>
          <w:numId w:val="1"/>
        </w:numPr>
        <w:spacing w:line="520" w:lineRule="exact"/>
        <w:ind w:left="0" w:firstLine="541"/>
        <w:rPr>
          <w:sz w:val="28"/>
          <w:szCs w:val="28"/>
        </w:rPr>
        <w:sectPr w:rsidR="0076171B">
          <w:footerReference w:type="default" r:id="rId9"/>
          <w:pgSz w:w="11906" w:h="16838"/>
          <w:pgMar w:top="1418" w:right="1361" w:bottom="1418" w:left="1361" w:header="851" w:footer="992" w:gutter="0"/>
          <w:cols w:space="425"/>
          <w:docGrid w:linePitch="312"/>
        </w:sectPr>
      </w:pPr>
    </w:p>
    <w:p w:rsidR="0076171B" w:rsidRDefault="0028530A">
      <w:pPr>
        <w:pStyle w:val="ab"/>
        <w:widowControl/>
        <w:spacing w:before="75" w:beforeAutospacing="0" w:after="75" w:afterAutospacing="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广东省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质量标杆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申报</w:t>
      </w:r>
      <w:r>
        <w:rPr>
          <w:rStyle w:val="ad"/>
          <w:rFonts w:ascii="方正小标宋简体" w:eastAsia="方正小标宋简体" w:hAnsi="方正小标宋简体" w:cs="方正小标宋简体" w:hint="eastAsia"/>
          <w:b w:val="0"/>
          <w:bCs/>
          <w:sz w:val="44"/>
          <w:szCs w:val="44"/>
        </w:rPr>
        <w:t>承诺书</w:t>
      </w:r>
    </w:p>
    <w:p w:rsidR="0076171B" w:rsidRDefault="0028530A">
      <w:pPr>
        <w:pStyle w:val="ab"/>
        <w:widowControl/>
        <w:spacing w:before="75" w:beforeAutospacing="0" w:after="75" w:afterAutospacing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 </w:t>
      </w:r>
    </w:p>
    <w:p w:rsidR="0076171B" w:rsidRDefault="0028530A">
      <w:pPr>
        <w:tabs>
          <w:tab w:val="center" w:pos="8925"/>
        </w:tabs>
        <w:spacing w:line="560" w:lineRule="exact"/>
        <w:ind w:right="84" w:firstLineChars="200" w:firstLine="624"/>
        <w:rPr>
          <w:rFonts w:ascii="仿宋_GB2312" w:eastAsia="仿宋_GB2312" w:hAnsi="宋体"/>
          <w:spacing w:val="-4"/>
          <w:sz w:val="32"/>
          <w:szCs w:val="32"/>
        </w:rPr>
      </w:pPr>
      <w:r>
        <w:rPr>
          <w:rFonts w:ascii="仿宋_GB2312" w:eastAsia="仿宋_GB2312" w:hAnsi="宋体" w:hint="eastAsia"/>
          <w:spacing w:val="-4"/>
          <w:sz w:val="32"/>
          <w:szCs w:val="32"/>
        </w:rPr>
        <w:t>我们在申报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广东省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质量标杆过程中做出如下承诺：</w:t>
      </w:r>
    </w:p>
    <w:p w:rsidR="0076171B" w:rsidRDefault="0028530A">
      <w:pPr>
        <w:numPr>
          <w:ilvl w:val="0"/>
          <w:numId w:val="2"/>
        </w:numPr>
        <w:tabs>
          <w:tab w:val="center" w:pos="8925"/>
        </w:tabs>
        <w:spacing w:line="560" w:lineRule="exact"/>
        <w:ind w:right="84" w:firstLineChars="200" w:firstLine="624"/>
        <w:rPr>
          <w:rFonts w:ascii="仿宋_GB2312" w:eastAsia="仿宋_GB2312" w:hAnsi="宋体"/>
          <w:spacing w:val="-4"/>
          <w:sz w:val="32"/>
          <w:szCs w:val="32"/>
        </w:rPr>
      </w:pPr>
      <w:r>
        <w:rPr>
          <w:rFonts w:ascii="仿宋_GB2312" w:eastAsia="仿宋_GB2312" w:hAnsi="宋体" w:hint="eastAsia"/>
          <w:spacing w:val="-4"/>
          <w:sz w:val="32"/>
          <w:szCs w:val="32"/>
        </w:rPr>
        <w:t>本单位自愿申报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广东省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质量标杆。</w:t>
      </w:r>
    </w:p>
    <w:p w:rsidR="0076171B" w:rsidRDefault="0028530A">
      <w:pPr>
        <w:numPr>
          <w:ilvl w:val="0"/>
          <w:numId w:val="2"/>
        </w:numPr>
        <w:tabs>
          <w:tab w:val="center" w:pos="8925"/>
        </w:tabs>
        <w:spacing w:line="560" w:lineRule="exact"/>
        <w:ind w:right="84" w:firstLineChars="200" w:firstLine="624"/>
        <w:rPr>
          <w:rFonts w:ascii="仿宋_GB2312" w:eastAsia="仿宋_GB2312" w:hAnsi="宋体"/>
          <w:spacing w:val="-4"/>
          <w:sz w:val="32"/>
          <w:szCs w:val="32"/>
        </w:rPr>
      </w:pPr>
      <w:r>
        <w:rPr>
          <w:rFonts w:ascii="仿宋_GB2312" w:eastAsia="仿宋_GB2312" w:hAnsi="宋体" w:hint="eastAsia"/>
          <w:spacing w:val="-4"/>
          <w:sz w:val="32"/>
          <w:szCs w:val="32"/>
        </w:rPr>
        <w:t>递交的所有申报材料真实、有效，对因提供材料不实造成的后果，本单位承担全部责任。</w:t>
      </w:r>
    </w:p>
    <w:p w:rsidR="0076171B" w:rsidRDefault="0028530A">
      <w:pPr>
        <w:numPr>
          <w:ilvl w:val="0"/>
          <w:numId w:val="2"/>
        </w:numPr>
        <w:tabs>
          <w:tab w:val="center" w:pos="8925"/>
        </w:tabs>
        <w:spacing w:line="560" w:lineRule="exact"/>
        <w:ind w:right="84" w:firstLineChars="200" w:firstLine="624"/>
        <w:rPr>
          <w:rFonts w:ascii="仿宋_GB2312" w:eastAsia="仿宋_GB2312" w:hAnsi="宋体"/>
          <w:spacing w:val="-4"/>
          <w:sz w:val="32"/>
          <w:szCs w:val="32"/>
        </w:rPr>
      </w:pPr>
      <w:r>
        <w:rPr>
          <w:rFonts w:ascii="仿宋_GB2312" w:eastAsia="仿宋_GB2312" w:hAnsi="宋体" w:hint="eastAsia"/>
          <w:spacing w:val="-4"/>
          <w:sz w:val="32"/>
          <w:szCs w:val="32"/>
        </w:rPr>
        <w:t>严格遵守《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广东省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质量标杆遴选及交流实施办法》的有关规定，恪守社会公德、企业道德，不采取请客送礼等不正当手段，干扰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广东省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质量标杆评审工作。</w:t>
      </w:r>
    </w:p>
    <w:p w:rsidR="0076171B" w:rsidRDefault="0028530A">
      <w:pPr>
        <w:numPr>
          <w:ilvl w:val="0"/>
          <w:numId w:val="2"/>
        </w:numPr>
        <w:tabs>
          <w:tab w:val="center" w:pos="8925"/>
        </w:tabs>
        <w:spacing w:line="560" w:lineRule="exact"/>
        <w:ind w:right="84" w:firstLineChars="200" w:firstLine="624"/>
        <w:rPr>
          <w:rFonts w:ascii="仿宋_GB2312" w:eastAsia="仿宋_GB2312" w:hAnsi="宋体"/>
          <w:spacing w:val="-4"/>
          <w:sz w:val="32"/>
          <w:szCs w:val="32"/>
        </w:rPr>
      </w:pPr>
      <w:r>
        <w:rPr>
          <w:rFonts w:ascii="仿宋_GB2312" w:eastAsia="仿宋_GB2312" w:hAnsi="宋体" w:hint="eastAsia"/>
          <w:spacing w:val="-4"/>
          <w:sz w:val="32"/>
          <w:szCs w:val="32"/>
        </w:rPr>
        <w:t>在评审过程中，对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广东省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质量标杆工作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有关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安排积极予以支持、配合。</w:t>
      </w:r>
    </w:p>
    <w:p w:rsidR="0076171B" w:rsidRDefault="0028530A">
      <w:pPr>
        <w:numPr>
          <w:ilvl w:val="0"/>
          <w:numId w:val="2"/>
        </w:numPr>
        <w:tabs>
          <w:tab w:val="center" w:pos="8925"/>
        </w:tabs>
        <w:spacing w:line="560" w:lineRule="exact"/>
        <w:ind w:right="-244" w:firstLineChars="200" w:firstLine="624"/>
        <w:rPr>
          <w:rFonts w:ascii="仿宋_GB2312" w:eastAsia="仿宋_GB2312" w:hAnsi="宋体"/>
          <w:spacing w:val="-4"/>
          <w:sz w:val="32"/>
          <w:szCs w:val="32"/>
        </w:rPr>
      </w:pPr>
      <w:r>
        <w:rPr>
          <w:rFonts w:ascii="仿宋_GB2312" w:eastAsia="仿宋_GB2312" w:hAnsi="宋体" w:hint="eastAsia"/>
          <w:spacing w:val="-4"/>
          <w:sz w:val="32"/>
          <w:szCs w:val="32"/>
        </w:rPr>
        <w:t>自愿接受社会各界的监督。</w:t>
      </w:r>
    </w:p>
    <w:p w:rsidR="0076171B" w:rsidRDefault="0028530A">
      <w:pPr>
        <w:tabs>
          <w:tab w:val="center" w:pos="8925"/>
        </w:tabs>
        <w:spacing w:line="560" w:lineRule="exact"/>
        <w:ind w:right="84" w:firstLineChars="200" w:firstLine="624"/>
        <w:rPr>
          <w:rFonts w:ascii="仿宋_GB2312" w:eastAsia="仿宋_GB2312" w:hAnsi="宋体"/>
          <w:spacing w:val="-4"/>
          <w:sz w:val="32"/>
          <w:szCs w:val="32"/>
        </w:rPr>
      </w:pPr>
      <w:r>
        <w:rPr>
          <w:rFonts w:ascii="仿宋_GB2312" w:eastAsia="仿宋_GB2312" w:hAnsi="宋体" w:hint="eastAsia"/>
          <w:spacing w:val="-4"/>
          <w:sz w:val="32"/>
          <w:szCs w:val="32"/>
        </w:rPr>
        <w:t>本单位对上述条款做出郑重承诺，并在申报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广东省</w:t>
      </w:r>
      <w:r>
        <w:rPr>
          <w:rFonts w:ascii="仿宋_GB2312" w:eastAsia="仿宋_GB2312" w:hAnsi="宋体" w:hint="eastAsia"/>
          <w:spacing w:val="-4"/>
          <w:sz w:val="32"/>
          <w:szCs w:val="32"/>
        </w:rPr>
        <w:t>质量标杆过程中严格遵守。</w:t>
      </w:r>
    </w:p>
    <w:p w:rsidR="0076171B" w:rsidRDefault="0076171B">
      <w:pPr>
        <w:pStyle w:val="ab"/>
        <w:widowControl/>
        <w:spacing w:before="75" w:beforeAutospacing="0" w:after="75" w:afterAutospacing="0"/>
        <w:rPr>
          <w:rFonts w:ascii="仿宋_GB2312" w:eastAsia="仿宋_GB2312" w:hAnsi="仿宋_GB2312" w:cs="仿宋_GB2312"/>
          <w:sz w:val="32"/>
          <w:szCs w:val="32"/>
        </w:rPr>
      </w:pPr>
    </w:p>
    <w:p w:rsidR="0076171B" w:rsidRDefault="0028530A">
      <w:pPr>
        <w:pStyle w:val="ab"/>
        <w:widowControl/>
        <w:spacing w:before="75" w:beforeAutospacing="0" w:after="75" w:afterAutospacing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</w:t>
      </w:r>
    </w:p>
    <w:p w:rsidR="0076171B" w:rsidRDefault="0028530A">
      <w:pPr>
        <w:spacing w:line="7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企业名称：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（盖章）</w:t>
      </w:r>
    </w:p>
    <w:p w:rsidR="0076171B" w:rsidRDefault="0028530A">
      <w:pPr>
        <w:spacing w:line="7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高层签字：</w:t>
      </w:r>
    </w:p>
    <w:p w:rsidR="0076171B" w:rsidRDefault="0028530A">
      <w:pPr>
        <w:spacing w:line="7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签署日期：</w:t>
      </w:r>
    </w:p>
    <w:p w:rsidR="0076171B" w:rsidRDefault="0076171B">
      <w:pPr>
        <w:spacing w:line="520" w:lineRule="exact"/>
        <w:jc w:val="center"/>
        <w:rPr>
          <w:b/>
          <w:sz w:val="36"/>
        </w:rPr>
      </w:pPr>
    </w:p>
    <w:p w:rsidR="0076171B" w:rsidRDefault="0076171B">
      <w:pPr>
        <w:spacing w:line="520" w:lineRule="exact"/>
        <w:jc w:val="center"/>
        <w:rPr>
          <w:b/>
          <w:sz w:val="36"/>
        </w:rPr>
      </w:pPr>
    </w:p>
    <w:p w:rsidR="0076171B" w:rsidRDefault="0076171B">
      <w:pPr>
        <w:spacing w:line="520" w:lineRule="exact"/>
        <w:jc w:val="center"/>
        <w:rPr>
          <w:b/>
          <w:sz w:val="36"/>
        </w:rPr>
      </w:pPr>
    </w:p>
    <w:p w:rsidR="0076171B" w:rsidRDefault="0076171B">
      <w:pPr>
        <w:spacing w:line="520" w:lineRule="exact"/>
        <w:jc w:val="center"/>
        <w:rPr>
          <w:b/>
          <w:sz w:val="36"/>
        </w:rPr>
      </w:pPr>
    </w:p>
    <w:p w:rsidR="0076171B" w:rsidRDefault="0076171B">
      <w:pPr>
        <w:spacing w:line="520" w:lineRule="exact"/>
        <w:rPr>
          <w:b/>
          <w:sz w:val="36"/>
        </w:rPr>
      </w:pPr>
    </w:p>
    <w:p w:rsidR="0076171B" w:rsidRDefault="0028530A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广东省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质量标杆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申报表</w:t>
      </w:r>
    </w:p>
    <w:tbl>
      <w:tblPr>
        <w:tblStyle w:val="ac"/>
        <w:tblpPr w:leftFromText="180" w:rightFromText="180" w:vertAnchor="text" w:horzAnchor="page" w:tblpXSpec="center" w:tblpY="510"/>
        <w:tblOverlap w:val="never"/>
        <w:tblW w:w="9381" w:type="dxa"/>
        <w:jc w:val="center"/>
        <w:tblLook w:val="04A0" w:firstRow="1" w:lastRow="0" w:firstColumn="1" w:lastColumn="0" w:noHBand="0" w:noVBand="1"/>
      </w:tblPr>
      <w:tblGrid>
        <w:gridCol w:w="1975"/>
        <w:gridCol w:w="2437"/>
        <w:gridCol w:w="2518"/>
        <w:gridCol w:w="1081"/>
        <w:gridCol w:w="1370"/>
      </w:tblGrid>
      <w:tr w:rsidR="0076171B" w:rsidTr="003F3ADA">
        <w:trPr>
          <w:trHeight w:val="567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推荐单位</w:t>
            </w:r>
          </w:p>
        </w:tc>
        <w:tc>
          <w:tcPr>
            <w:tcW w:w="7406" w:type="dxa"/>
            <w:gridSpan w:val="4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</w:p>
        </w:tc>
      </w:tr>
      <w:tr w:rsidR="0076171B" w:rsidTr="003F3ADA">
        <w:trPr>
          <w:trHeight w:val="567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企业名称</w:t>
            </w:r>
          </w:p>
        </w:tc>
        <w:tc>
          <w:tcPr>
            <w:tcW w:w="7406" w:type="dxa"/>
            <w:gridSpan w:val="4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</w:p>
        </w:tc>
      </w:tr>
      <w:tr w:rsidR="0076171B" w:rsidTr="003F3ADA">
        <w:trPr>
          <w:trHeight w:val="567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是否属于中央企业</w:t>
            </w:r>
          </w:p>
        </w:tc>
        <w:tc>
          <w:tcPr>
            <w:tcW w:w="2437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>□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是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 xml:space="preserve">   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>□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否</w:t>
            </w:r>
          </w:p>
        </w:tc>
        <w:tc>
          <w:tcPr>
            <w:tcW w:w="2518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szCs w:val="16"/>
              </w:rPr>
              <w:t>所属央企集团</w:t>
            </w:r>
            <w:proofErr w:type="gramEnd"/>
            <w:r>
              <w:rPr>
                <w:rFonts w:ascii="宋体" w:eastAsia="宋体" w:hAnsi="宋体" w:cs="宋体" w:hint="eastAsia"/>
                <w:b/>
                <w:szCs w:val="16"/>
              </w:rPr>
              <w:t>全称（</w:t>
            </w:r>
            <w:proofErr w:type="gramStart"/>
            <w:r>
              <w:rPr>
                <w:rFonts w:ascii="宋体" w:eastAsia="宋体" w:hAnsi="宋体" w:cs="宋体" w:hint="eastAsia"/>
                <w:b/>
                <w:szCs w:val="16"/>
              </w:rPr>
              <w:t>非央</w:t>
            </w:r>
            <w:proofErr w:type="gramEnd"/>
            <w:r>
              <w:rPr>
                <w:rFonts w:ascii="宋体" w:eastAsia="宋体" w:hAnsi="宋体" w:cs="宋体" w:hint="eastAsia"/>
                <w:b/>
                <w:szCs w:val="16"/>
              </w:rPr>
              <w:t>企不用填）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</w:p>
        </w:tc>
      </w:tr>
      <w:tr w:rsidR="0076171B" w:rsidTr="003F3ADA">
        <w:trPr>
          <w:trHeight w:val="567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统一社会信用代码</w:t>
            </w:r>
          </w:p>
        </w:tc>
        <w:tc>
          <w:tcPr>
            <w:tcW w:w="2437" w:type="dxa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</w:p>
        </w:tc>
        <w:tc>
          <w:tcPr>
            <w:tcW w:w="2518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企业类型</w:t>
            </w:r>
          </w:p>
        </w:tc>
        <w:tc>
          <w:tcPr>
            <w:tcW w:w="2451" w:type="dxa"/>
            <w:gridSpan w:val="2"/>
            <w:vAlign w:val="center"/>
          </w:tcPr>
          <w:sdt>
            <w:sdtPr>
              <w:rPr>
                <w:rFonts w:ascii="宋体" w:eastAsia="宋体" w:hAnsi="宋体" w:cs="宋体" w:hint="eastAsia"/>
                <w:b/>
                <w:szCs w:val="16"/>
              </w:rPr>
              <w:id w:val="147464940"/>
              <w:placeholder>
                <w:docPart w:val="{080352c0-2b38-4406-a91d-244a9a0a11a8}"/>
              </w:placeholder>
              <w:showingPlcHdr/>
              <w:dropDownList>
                <w:listItem w:displayText="国有企业" w:value="国有企业"/>
                <w:listItem w:displayText="集体企业" w:value="集体企业"/>
                <w:listItem w:displayText="股份合作企业" w:value="股份合作企业"/>
                <w:listItem w:displayText="联营企业" w:value="联营企业"/>
                <w:listItem w:displayText="有限责任公司" w:value="有限责任公司"/>
                <w:listItem w:displayText="股份有限公司" w:value="股份有限公司"/>
                <w:listItem w:displayText="私营企业" w:value="私营企业"/>
                <w:listItem w:displayText="其他企业" w:value="其他企业"/>
                <w:listItem w:displayText="港、澳、台商投资企业" w:value="港、澳、台商投资企业"/>
                <w:listItem w:displayText="外商投资企业" w:value="外商投资企业"/>
              </w:dropDownList>
            </w:sdtPr>
            <w:sdtEndPr/>
            <w:sdtContent>
              <w:p w:rsidR="0076171B" w:rsidRDefault="0028530A">
                <w:pPr>
                  <w:jc w:val="center"/>
                  <w:rPr>
                    <w:rFonts w:ascii="宋体" w:eastAsia="宋体" w:hAnsi="宋体" w:cs="宋体"/>
                    <w:b/>
                    <w:szCs w:val="16"/>
                  </w:rPr>
                </w:pPr>
                <w:r>
                  <w:rPr>
                    <w:rFonts w:ascii="宋体" w:eastAsia="宋体" w:hAnsi="宋体" w:cs="宋体" w:hint="eastAsia"/>
                    <w:sz w:val="22"/>
                    <w:szCs w:val="21"/>
                  </w:rPr>
                  <w:t>选择一项。</w:t>
                </w:r>
              </w:p>
            </w:sdtContent>
          </w:sdt>
        </w:tc>
      </w:tr>
      <w:tr w:rsidR="0076171B" w:rsidTr="003F3ADA">
        <w:trPr>
          <w:trHeight w:val="567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行业分类</w:t>
            </w:r>
          </w:p>
        </w:tc>
        <w:sdt>
          <w:sdtPr>
            <w:rPr>
              <w:rFonts w:ascii="宋体" w:eastAsia="宋体" w:hAnsi="宋体" w:cs="宋体" w:hint="eastAsia"/>
              <w:b/>
              <w:szCs w:val="16"/>
            </w:rPr>
            <w:id w:val="147461528"/>
            <w:placeholder>
              <w:docPart w:val="{121cd841-7185-4a9b-9798-432f0936d759}"/>
            </w:placeholder>
            <w:showingPlcHdr/>
            <w:dropDownList>
              <w:listItem w:displayText="农副食品加工业" w:value="农副食品加工业"/>
              <w:listItem w:displayText="食品制造业" w:value="食品制造业"/>
              <w:listItem w:displayText="酒、饮料和精制茶制造业" w:value="酒、饮料和精制茶制造业"/>
              <w:listItem w:displayText="烟草制品业" w:value="烟草制品业"/>
              <w:listItem w:displayText="纺织业" w:value="纺织业"/>
              <w:listItem w:displayText="纺织服装、服饰业" w:value="纺织服装、服饰业"/>
              <w:listItem w:displayText="皮革、毛皮、羽毛及其制品和制鞋业" w:value="皮革、毛皮、羽毛及其制品和制鞋业"/>
              <w:listItem w:displayText="木材加工和木、竹、藤、棕、草制品业" w:value="木材加工和木、竹、藤、棕、草制品业"/>
              <w:listItem w:displayText="家具制造业" w:value="家具制造业"/>
              <w:listItem w:displayText="造纸和纸制品业" w:value="造纸和纸制品业"/>
              <w:listItem w:displayText="印刷和记录媒介复制业" w:value="印刷和记录媒介复制业"/>
              <w:listItem w:displayText="文教、工美、体育和娱乐用品制造业" w:value="文教、工美、体育和娱乐用品制造业"/>
              <w:listItem w:displayText="石油、煤炭及其他燃料加工业" w:value="石油、煤炭及其他燃料加工业"/>
              <w:listItem w:displayText="化学原料和化学制品制造业" w:value="化学原料和化学制品制造业"/>
              <w:listItem w:displayText="医药制造业" w:value="医药制造业"/>
              <w:listItem w:displayText="化学纤维制造业" w:value="化学纤维制造业"/>
              <w:listItem w:displayText="橡胶和塑料制品业" w:value="橡胶和塑料制品业"/>
              <w:listItem w:displayText="非金属矿物制品业" w:value="非金属矿物制品业"/>
              <w:listItem w:displayText="黑色金属冶炼和压延加工业" w:value="黑色金属冶炼和压延加工业"/>
              <w:listItem w:displayText="有色金属冶炼和压延加工业" w:value="有色金属冶炼和压延加工业"/>
              <w:listItem w:displayText="金属制品业" w:value="金属制品业"/>
              <w:listItem w:displayText="通用设备制造业" w:value="通用设备制造业"/>
              <w:listItem w:displayText="专用设备制造业" w:value="专用设备制造业"/>
              <w:listItem w:displayText="汽车制造业" w:value="汽车制造业"/>
              <w:listItem w:displayText="铁路、船舶、航空航天和其他运输设备制造业" w:value="铁路、船舶、航空航天和其他运输设备制造业"/>
              <w:listItem w:displayText="电气机械和器材制造业" w:value="电气机械和器材制造业"/>
              <w:listItem w:displayText="计算机、通信和其他电子设备制造业" w:value="计算机、通信和其他电子设备制造业"/>
              <w:listItem w:displayText="仪器仪表制造业" w:value="仪器仪表制造业"/>
              <w:listItem w:displayText="其他制造业" w:value="其他制造业"/>
              <w:listItem w:displayText="废弃资源综合利用业" w:value="废弃资源综合利用业"/>
              <w:listItem w:displayText="金属制品、机械和设备修理业" w:value="金属制品、机械和设备修理业"/>
              <w:listItem w:displayText="其他服务业" w:value="其他服务业"/>
            </w:dropDownList>
          </w:sdtPr>
          <w:sdtEndPr/>
          <w:sdtContent>
            <w:tc>
              <w:tcPr>
                <w:tcW w:w="2437" w:type="dxa"/>
                <w:vAlign w:val="center"/>
              </w:tcPr>
              <w:p w:rsidR="0076171B" w:rsidRDefault="0028530A">
                <w:pPr>
                  <w:jc w:val="center"/>
                  <w:rPr>
                    <w:rFonts w:ascii="宋体" w:eastAsia="宋体" w:hAnsi="宋体" w:cs="宋体"/>
                    <w:b/>
                    <w:szCs w:val="16"/>
                  </w:rPr>
                </w:pPr>
                <w:r>
                  <w:rPr>
                    <w:rFonts w:ascii="宋体" w:eastAsia="宋体" w:hAnsi="宋体" w:cs="宋体" w:hint="eastAsia"/>
                    <w:sz w:val="22"/>
                    <w:szCs w:val="21"/>
                  </w:rPr>
                  <w:t>选择一项。</w:t>
                </w:r>
              </w:p>
            </w:tc>
          </w:sdtContent>
        </w:sdt>
        <w:tc>
          <w:tcPr>
            <w:tcW w:w="2518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组织规模</w:t>
            </w:r>
          </w:p>
        </w:tc>
        <w:sdt>
          <w:sdtPr>
            <w:rPr>
              <w:rFonts w:ascii="宋体" w:eastAsia="宋体" w:hAnsi="宋体" w:cs="宋体" w:hint="eastAsia"/>
              <w:b/>
              <w:szCs w:val="16"/>
            </w:rPr>
            <w:id w:val="147460725"/>
            <w:placeholder>
              <w:docPart w:val="{ce063771-cad5-4335-bb6c-f58ef4ceaf97}"/>
            </w:placeholder>
            <w:showingPlcHdr/>
            <w:dropDownList>
              <w:listItem w:displayText="大型" w:value="大型"/>
              <w:listItem w:displayText="中型" w:value="中型"/>
              <w:listItem w:displayText="小型" w:value="小型"/>
              <w:listItem w:displayText="微型" w:value="微型"/>
            </w:dropDownList>
          </w:sdtPr>
          <w:sdtEndPr/>
          <w:sdtContent>
            <w:tc>
              <w:tcPr>
                <w:tcW w:w="2451" w:type="dxa"/>
                <w:gridSpan w:val="2"/>
                <w:vAlign w:val="center"/>
              </w:tcPr>
              <w:p w:rsidR="0076171B" w:rsidRDefault="0028530A">
                <w:pPr>
                  <w:jc w:val="center"/>
                  <w:rPr>
                    <w:rFonts w:ascii="宋体" w:eastAsia="宋体" w:hAnsi="宋体" w:cs="宋体"/>
                    <w:b/>
                    <w:szCs w:val="16"/>
                  </w:rPr>
                </w:pPr>
                <w:r>
                  <w:rPr>
                    <w:rFonts w:ascii="宋体" w:eastAsia="宋体" w:hAnsi="宋体" w:cs="宋体" w:hint="eastAsia"/>
                    <w:sz w:val="22"/>
                    <w:szCs w:val="21"/>
                  </w:rPr>
                  <w:t>选择一项。</w:t>
                </w:r>
              </w:p>
            </w:tc>
          </w:sdtContent>
        </w:sdt>
      </w:tr>
      <w:tr w:rsidR="0076171B" w:rsidTr="003F3ADA">
        <w:trPr>
          <w:trHeight w:val="567"/>
          <w:jc w:val="center"/>
        </w:trPr>
        <w:tc>
          <w:tcPr>
            <w:tcW w:w="6930" w:type="dxa"/>
            <w:gridSpan w:val="3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是否通过</w:t>
            </w:r>
            <w:r>
              <w:rPr>
                <w:rFonts w:ascii="宋体" w:eastAsia="宋体" w:hAnsi="宋体" w:cs="宋体" w:hint="eastAsia"/>
                <w:b/>
                <w:szCs w:val="16"/>
              </w:rPr>
              <w:t xml:space="preserve">ISO </w:t>
            </w:r>
            <w:r>
              <w:rPr>
                <w:rFonts w:ascii="宋体" w:eastAsia="宋体" w:hAnsi="宋体" w:cs="宋体" w:hint="eastAsia"/>
                <w:b/>
                <w:szCs w:val="16"/>
              </w:rPr>
              <w:t>9001</w:t>
            </w:r>
            <w:r>
              <w:rPr>
                <w:rFonts w:ascii="宋体" w:eastAsia="宋体" w:hAnsi="宋体" w:cs="宋体" w:hint="eastAsia"/>
                <w:b/>
                <w:szCs w:val="16"/>
              </w:rPr>
              <w:t>质量管理体系认证且证书在有效期内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>□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是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  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□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否</w:t>
            </w:r>
          </w:p>
        </w:tc>
      </w:tr>
      <w:tr w:rsidR="0076171B" w:rsidTr="003F3ADA">
        <w:trPr>
          <w:trHeight w:val="567"/>
          <w:jc w:val="center"/>
        </w:trPr>
        <w:tc>
          <w:tcPr>
            <w:tcW w:w="6930" w:type="dxa"/>
            <w:gridSpan w:val="3"/>
            <w:vAlign w:val="center"/>
          </w:tcPr>
          <w:p w:rsidR="0076171B" w:rsidRDefault="0028530A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hAnsi="Times New Roman" w:cs="Times New Roman"/>
                <w:b/>
                <w:szCs w:val="16"/>
              </w:rPr>
              <w:t>员工全面质量管理（</w:t>
            </w:r>
            <w:r>
              <w:rPr>
                <w:rFonts w:ascii="Times New Roman" w:hAnsi="Times New Roman" w:cs="Times New Roman"/>
                <w:b/>
                <w:szCs w:val="16"/>
              </w:rPr>
              <w:t>TQM</w:t>
            </w:r>
            <w:r>
              <w:rPr>
                <w:rFonts w:ascii="Times New Roman" w:hAnsi="Times New Roman" w:cs="Times New Roman"/>
                <w:b/>
                <w:szCs w:val="16"/>
              </w:rPr>
              <w:t>）普及教育普及率（</w:t>
            </w:r>
            <w:r>
              <w:rPr>
                <w:rFonts w:ascii="Times New Roman" w:hAnsi="Times New Roman" w:cs="Times New Roman"/>
                <w:b/>
                <w:szCs w:val="16"/>
              </w:rPr>
              <w:t>%</w:t>
            </w:r>
            <w:r>
              <w:rPr>
                <w:rFonts w:ascii="Times New Roman" w:hAnsi="Times New Roman" w:cs="Times New Roman"/>
                <w:b/>
                <w:szCs w:val="16"/>
              </w:rPr>
              <w:t>）：</w:t>
            </w:r>
          </w:p>
          <w:p w:rsidR="0076171B" w:rsidRDefault="0028530A">
            <w:pPr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接受</w:t>
            </w:r>
            <w:r>
              <w:rPr>
                <w:rFonts w:ascii="Times New Roman" w:hAnsi="Times New Roman" w:cs="Times New Roman"/>
                <w:bCs/>
                <w:szCs w:val="16"/>
              </w:rPr>
              <w:t>TQM</w:t>
            </w:r>
            <w:r>
              <w:rPr>
                <w:rFonts w:ascii="Times New Roman" w:hAnsi="Times New Roman" w:cs="Times New Roman"/>
                <w:bCs/>
                <w:szCs w:val="16"/>
              </w:rPr>
              <w:t>教育员工数占员工总数的比例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Times New Roman" w:eastAsia="宋体" w:hAnsi="Times New Roman" w:cs="Times New Roman"/>
                <w:b/>
                <w:szCs w:val="16"/>
              </w:rPr>
            </w:pPr>
          </w:p>
        </w:tc>
      </w:tr>
      <w:tr w:rsidR="0076171B" w:rsidTr="003F3ADA">
        <w:trPr>
          <w:trHeight w:val="567"/>
          <w:jc w:val="center"/>
        </w:trPr>
        <w:tc>
          <w:tcPr>
            <w:tcW w:w="6930" w:type="dxa"/>
            <w:gridSpan w:val="3"/>
            <w:vAlign w:val="center"/>
          </w:tcPr>
          <w:p w:rsidR="0076171B" w:rsidRDefault="0028530A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质量岗位人员能力测评达标率（</w:t>
            </w: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）</w:t>
            </w: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：</w:t>
            </w:r>
          </w:p>
          <w:p w:rsidR="0076171B" w:rsidRDefault="0028530A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质量岗位人员能力测评达标人数</w:t>
            </w:r>
            <w:proofErr w:type="gramStart"/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占质量</w:t>
            </w:r>
            <w:proofErr w:type="gramEnd"/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岗位人员总数比例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Times New Roman" w:eastAsia="宋体" w:hAnsi="Times New Roman" w:cs="Times New Roman"/>
                <w:b/>
                <w:szCs w:val="16"/>
              </w:rPr>
            </w:pPr>
          </w:p>
        </w:tc>
      </w:tr>
      <w:tr w:rsidR="0076171B" w:rsidTr="003F3ADA">
        <w:trPr>
          <w:trHeight w:val="567"/>
          <w:jc w:val="center"/>
        </w:trPr>
        <w:tc>
          <w:tcPr>
            <w:tcW w:w="6930" w:type="dxa"/>
            <w:gridSpan w:val="3"/>
            <w:vAlign w:val="center"/>
          </w:tcPr>
          <w:p w:rsidR="0076171B" w:rsidRDefault="0028530A">
            <w:pPr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员工质量工程技术专业培训覆盖率（</w:t>
            </w: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）</w:t>
            </w: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：</w:t>
            </w:r>
          </w:p>
          <w:p w:rsidR="0076171B" w:rsidRDefault="0028530A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接受质量工程技术专业培训员工数占员工总数的比例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Times New Roman" w:eastAsia="宋体" w:hAnsi="Times New Roman" w:cs="Times New Roman"/>
                <w:b/>
                <w:szCs w:val="16"/>
              </w:rPr>
            </w:pPr>
          </w:p>
        </w:tc>
      </w:tr>
      <w:tr w:rsidR="0076171B" w:rsidTr="003F3ADA">
        <w:trPr>
          <w:trHeight w:val="567"/>
          <w:jc w:val="center"/>
        </w:trPr>
        <w:tc>
          <w:tcPr>
            <w:tcW w:w="6930" w:type="dxa"/>
            <w:gridSpan w:val="3"/>
            <w:vAlign w:val="center"/>
          </w:tcPr>
          <w:p w:rsidR="0076171B" w:rsidRDefault="0028530A">
            <w:pPr>
              <w:jc w:val="center"/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质量改进活动参与率（</w:t>
            </w: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%</w:t>
            </w:r>
            <w:r>
              <w:rPr>
                <w:rFonts w:ascii="Times New Roman" w:eastAsia="仿宋_GB2312" w:hAnsi="Times New Roman" w:cs="Times New Roman"/>
                <w:b/>
                <w:bCs/>
                <w:sz w:val="24"/>
                <w:szCs w:val="24"/>
              </w:rPr>
              <w:t>）：</w:t>
            </w:r>
          </w:p>
          <w:p w:rsidR="0076171B" w:rsidRDefault="0028530A">
            <w:pPr>
              <w:jc w:val="center"/>
              <w:rPr>
                <w:rFonts w:ascii="Times New Roman" w:hAnsi="Times New Roman" w:cs="Times New Roman"/>
                <w:b/>
                <w:szCs w:val="16"/>
              </w:rPr>
            </w:pPr>
            <w:r>
              <w:rPr>
                <w:rFonts w:ascii="Times New Roman" w:eastAsia="仿宋_GB2312" w:hAnsi="Times New Roman" w:cs="Times New Roman"/>
                <w:sz w:val="22"/>
              </w:rPr>
              <w:t>参与</w:t>
            </w:r>
            <w:r>
              <w:rPr>
                <w:rFonts w:ascii="Times New Roman" w:eastAsia="仿宋_GB2312" w:hAnsi="Times New Roman" w:cs="Times New Roman"/>
                <w:sz w:val="22"/>
              </w:rPr>
              <w:t>QC</w:t>
            </w:r>
            <w:r>
              <w:rPr>
                <w:rFonts w:ascii="Times New Roman" w:eastAsia="仿宋_GB2312" w:hAnsi="Times New Roman" w:cs="Times New Roman"/>
                <w:sz w:val="22"/>
              </w:rPr>
              <w:t>小组、小改小革等质量改进与创新活动员工数占员工总数比例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Times New Roman" w:eastAsia="宋体" w:hAnsi="Times New Roman" w:cs="Times New Roman"/>
                <w:b/>
                <w:szCs w:val="16"/>
              </w:rPr>
            </w:pPr>
          </w:p>
        </w:tc>
      </w:tr>
      <w:tr w:rsidR="0076171B" w:rsidTr="003F3ADA">
        <w:trPr>
          <w:trHeight w:val="567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经验名称</w:t>
            </w:r>
          </w:p>
        </w:tc>
        <w:tc>
          <w:tcPr>
            <w:tcW w:w="7406" w:type="dxa"/>
            <w:gridSpan w:val="4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</w:p>
        </w:tc>
      </w:tr>
      <w:tr w:rsidR="0076171B" w:rsidTr="003F3ADA">
        <w:trPr>
          <w:trHeight w:val="1007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申报方向（可多选）</w:t>
            </w:r>
          </w:p>
        </w:tc>
        <w:tc>
          <w:tcPr>
            <w:tcW w:w="7406" w:type="dxa"/>
            <w:gridSpan w:val="4"/>
            <w:vAlign w:val="center"/>
          </w:tcPr>
          <w:p w:rsidR="0076171B" w:rsidRDefault="0028530A">
            <w:pPr>
              <w:rPr>
                <w:rFonts w:ascii="宋体" w:eastAsia="宋体" w:hAnsi="宋体" w:cs="宋体"/>
                <w:bCs/>
                <w:spacing w:val="-14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>□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质量管理体系升级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□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关键过程质量控制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 xml:space="preserve">   </w:t>
            </w:r>
            <w:r>
              <w:rPr>
                <w:rFonts w:ascii="宋体" w:eastAsia="宋体" w:hAnsi="宋体" w:cs="宋体" w:hint="eastAsia"/>
                <w:bCs/>
                <w:spacing w:val="-16"/>
                <w:szCs w:val="21"/>
              </w:rPr>
              <w:t xml:space="preserve">  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□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产业</w:t>
            </w:r>
            <w:proofErr w:type="gramStart"/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链供应</w:t>
            </w:r>
            <w:proofErr w:type="gramEnd"/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链韧性与安全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 xml:space="preserve"> </w:t>
            </w:r>
          </w:p>
          <w:p w:rsidR="0076171B" w:rsidRDefault="0028530A">
            <w:pPr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□</w:t>
            </w:r>
            <w:r>
              <w:rPr>
                <w:rFonts w:ascii="宋体" w:eastAsia="宋体" w:hAnsi="宋体" w:cs="宋体" w:hint="eastAsia"/>
                <w:bCs/>
                <w:spacing w:val="-14"/>
                <w:szCs w:val="21"/>
              </w:rPr>
              <w:t>质量管理数字化</w:t>
            </w:r>
          </w:p>
        </w:tc>
      </w:tr>
      <w:tr w:rsidR="0076171B" w:rsidTr="003F3ADA">
        <w:trPr>
          <w:trHeight w:val="520"/>
          <w:jc w:val="center"/>
        </w:trPr>
        <w:tc>
          <w:tcPr>
            <w:tcW w:w="1975" w:type="dxa"/>
            <w:vMerge w:val="restart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近三年主营业务收入（单位：万元）</w:t>
            </w:r>
          </w:p>
        </w:tc>
        <w:tc>
          <w:tcPr>
            <w:tcW w:w="2437" w:type="dxa"/>
            <w:vAlign w:val="center"/>
          </w:tcPr>
          <w:p w:rsidR="0076171B" w:rsidRDefault="0028530A">
            <w:pPr>
              <w:jc w:val="center"/>
              <w:rPr>
                <w:rFonts w:ascii="Times New Roman" w:eastAsia="宋体" w:hAnsi="Times New Roman" w:cs="Times New Roman"/>
                <w:bCs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szCs w:val="16"/>
              </w:rPr>
              <w:t>2020</w:t>
            </w:r>
            <w:r>
              <w:rPr>
                <w:rFonts w:ascii="Times New Roman" w:eastAsia="宋体" w:hAnsi="Times New Roman" w:cs="Times New Roman"/>
                <w:bCs/>
                <w:szCs w:val="16"/>
              </w:rPr>
              <w:t>年</w:t>
            </w:r>
          </w:p>
        </w:tc>
        <w:tc>
          <w:tcPr>
            <w:tcW w:w="2518" w:type="dxa"/>
            <w:vAlign w:val="center"/>
          </w:tcPr>
          <w:p w:rsidR="0076171B" w:rsidRDefault="0028530A">
            <w:pPr>
              <w:jc w:val="center"/>
              <w:rPr>
                <w:rFonts w:ascii="Times New Roman" w:eastAsia="宋体" w:hAnsi="Times New Roman" w:cs="Times New Roman"/>
                <w:bCs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szCs w:val="16"/>
              </w:rPr>
              <w:t>2021</w:t>
            </w:r>
            <w:r>
              <w:rPr>
                <w:rFonts w:ascii="Times New Roman" w:eastAsia="宋体" w:hAnsi="Times New Roman" w:cs="Times New Roman"/>
                <w:bCs/>
                <w:szCs w:val="16"/>
              </w:rPr>
              <w:t>年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28530A">
            <w:pPr>
              <w:jc w:val="center"/>
              <w:rPr>
                <w:rFonts w:ascii="Times New Roman" w:eastAsia="宋体" w:hAnsi="Times New Roman" w:cs="Times New Roman"/>
                <w:bCs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szCs w:val="16"/>
              </w:rPr>
              <w:t>2022</w:t>
            </w:r>
            <w:r>
              <w:rPr>
                <w:rFonts w:ascii="Times New Roman" w:eastAsia="宋体" w:hAnsi="Times New Roman" w:cs="Times New Roman"/>
                <w:bCs/>
                <w:szCs w:val="16"/>
              </w:rPr>
              <w:t>年</w:t>
            </w:r>
          </w:p>
        </w:tc>
      </w:tr>
      <w:tr w:rsidR="0076171B" w:rsidTr="003F3ADA">
        <w:trPr>
          <w:trHeight w:val="520"/>
          <w:jc w:val="center"/>
        </w:trPr>
        <w:tc>
          <w:tcPr>
            <w:tcW w:w="1975" w:type="dxa"/>
            <w:vMerge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sz w:val="28"/>
                <w:szCs w:val="24"/>
              </w:rPr>
            </w:pPr>
          </w:p>
        </w:tc>
        <w:tc>
          <w:tcPr>
            <w:tcW w:w="2437" w:type="dxa"/>
            <w:vAlign w:val="center"/>
          </w:tcPr>
          <w:p w:rsidR="0076171B" w:rsidRDefault="0076171B">
            <w:pPr>
              <w:jc w:val="center"/>
              <w:rPr>
                <w:rFonts w:ascii="Times New Roman" w:eastAsia="宋体" w:hAnsi="Times New Roman" w:cs="Times New Roman"/>
                <w:sz w:val="28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76171B" w:rsidRDefault="0076171B">
            <w:pPr>
              <w:jc w:val="center"/>
              <w:rPr>
                <w:rFonts w:ascii="Times New Roman" w:eastAsia="宋体" w:hAnsi="Times New Roman" w:cs="Times New Roman"/>
                <w:sz w:val="28"/>
                <w:szCs w:val="24"/>
              </w:rPr>
            </w:pP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Times New Roman" w:eastAsia="宋体" w:hAnsi="Times New Roman" w:cs="Times New Roman"/>
                <w:b/>
                <w:szCs w:val="16"/>
              </w:rPr>
            </w:pPr>
          </w:p>
        </w:tc>
      </w:tr>
      <w:tr w:rsidR="0076171B" w:rsidTr="003F3ADA">
        <w:trPr>
          <w:trHeight w:val="520"/>
          <w:jc w:val="center"/>
        </w:trPr>
        <w:tc>
          <w:tcPr>
            <w:tcW w:w="1975" w:type="dxa"/>
            <w:vMerge w:val="restart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sz w:val="28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szCs w:val="16"/>
              </w:rPr>
              <w:t>近三年利润总额（单位：万元）</w:t>
            </w:r>
          </w:p>
        </w:tc>
        <w:tc>
          <w:tcPr>
            <w:tcW w:w="2437" w:type="dxa"/>
            <w:vAlign w:val="center"/>
          </w:tcPr>
          <w:p w:rsidR="0076171B" w:rsidRDefault="0028530A">
            <w:pPr>
              <w:jc w:val="center"/>
              <w:rPr>
                <w:rFonts w:ascii="Times New Roman" w:eastAsia="宋体" w:hAnsi="Times New Roman" w:cs="Times New Roman"/>
                <w:bCs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szCs w:val="16"/>
              </w:rPr>
              <w:t>2020</w:t>
            </w:r>
            <w:r>
              <w:rPr>
                <w:rFonts w:ascii="Times New Roman" w:eastAsia="宋体" w:hAnsi="Times New Roman" w:cs="Times New Roman"/>
                <w:bCs/>
                <w:szCs w:val="16"/>
              </w:rPr>
              <w:t>年</w:t>
            </w:r>
          </w:p>
        </w:tc>
        <w:tc>
          <w:tcPr>
            <w:tcW w:w="2518" w:type="dxa"/>
            <w:vAlign w:val="center"/>
          </w:tcPr>
          <w:p w:rsidR="0076171B" w:rsidRDefault="0028530A">
            <w:pPr>
              <w:jc w:val="center"/>
              <w:rPr>
                <w:rFonts w:ascii="Times New Roman" w:eastAsia="宋体" w:hAnsi="Times New Roman" w:cs="Times New Roman"/>
                <w:bCs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szCs w:val="16"/>
              </w:rPr>
              <w:t>2021</w:t>
            </w:r>
            <w:r>
              <w:rPr>
                <w:rFonts w:ascii="Times New Roman" w:eastAsia="宋体" w:hAnsi="Times New Roman" w:cs="Times New Roman"/>
                <w:bCs/>
                <w:szCs w:val="16"/>
              </w:rPr>
              <w:t>年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28530A">
            <w:pPr>
              <w:jc w:val="center"/>
              <w:rPr>
                <w:rFonts w:ascii="Times New Roman" w:eastAsia="宋体" w:hAnsi="Times New Roman" w:cs="Times New Roman"/>
                <w:bCs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szCs w:val="16"/>
              </w:rPr>
              <w:t>2022</w:t>
            </w:r>
            <w:r>
              <w:rPr>
                <w:rFonts w:ascii="Times New Roman" w:eastAsia="宋体" w:hAnsi="Times New Roman" w:cs="Times New Roman"/>
                <w:bCs/>
                <w:szCs w:val="16"/>
              </w:rPr>
              <w:t>年</w:t>
            </w:r>
          </w:p>
        </w:tc>
      </w:tr>
      <w:tr w:rsidR="0076171B" w:rsidTr="003F3ADA">
        <w:trPr>
          <w:trHeight w:val="520"/>
          <w:jc w:val="center"/>
        </w:trPr>
        <w:tc>
          <w:tcPr>
            <w:tcW w:w="1975" w:type="dxa"/>
            <w:vMerge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sz w:val="28"/>
                <w:szCs w:val="24"/>
              </w:rPr>
            </w:pPr>
          </w:p>
        </w:tc>
        <w:tc>
          <w:tcPr>
            <w:tcW w:w="2437" w:type="dxa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sz w:val="28"/>
                <w:szCs w:val="24"/>
              </w:rPr>
            </w:pPr>
          </w:p>
        </w:tc>
        <w:tc>
          <w:tcPr>
            <w:tcW w:w="2518" w:type="dxa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sz w:val="28"/>
                <w:szCs w:val="24"/>
              </w:rPr>
            </w:pP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</w:p>
        </w:tc>
      </w:tr>
      <w:tr w:rsidR="0076171B" w:rsidTr="003F3ADA">
        <w:trPr>
          <w:trHeight w:val="520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联系人</w:t>
            </w:r>
          </w:p>
        </w:tc>
        <w:tc>
          <w:tcPr>
            <w:tcW w:w="2437" w:type="dxa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2518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部门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</w:tr>
      <w:tr w:rsidR="0076171B" w:rsidTr="003F3ADA">
        <w:trPr>
          <w:trHeight w:val="520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职务</w:t>
            </w:r>
          </w:p>
        </w:tc>
        <w:tc>
          <w:tcPr>
            <w:tcW w:w="2437" w:type="dxa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2518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电话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</w:tr>
      <w:tr w:rsidR="0076171B" w:rsidTr="003F3ADA">
        <w:trPr>
          <w:trHeight w:val="520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手机</w:t>
            </w:r>
          </w:p>
        </w:tc>
        <w:tc>
          <w:tcPr>
            <w:tcW w:w="2437" w:type="dxa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2518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邮箱</w:t>
            </w:r>
          </w:p>
        </w:tc>
        <w:tc>
          <w:tcPr>
            <w:tcW w:w="2451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</w:tr>
      <w:tr w:rsidR="0076171B" w:rsidTr="003F3ADA">
        <w:trPr>
          <w:trHeight w:val="520"/>
          <w:jc w:val="center"/>
        </w:trPr>
        <w:tc>
          <w:tcPr>
            <w:tcW w:w="1975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通讯地址</w:t>
            </w:r>
          </w:p>
        </w:tc>
        <w:tc>
          <w:tcPr>
            <w:tcW w:w="4955" w:type="dxa"/>
            <w:gridSpan w:val="2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1081" w:type="dxa"/>
            <w:vAlign w:val="center"/>
          </w:tcPr>
          <w:p w:rsidR="0076171B" w:rsidRDefault="0028530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邮编</w:t>
            </w:r>
          </w:p>
        </w:tc>
        <w:tc>
          <w:tcPr>
            <w:tcW w:w="1370" w:type="dxa"/>
            <w:vAlign w:val="center"/>
          </w:tcPr>
          <w:p w:rsidR="0076171B" w:rsidRDefault="0076171B">
            <w:pPr>
              <w:jc w:val="center"/>
              <w:rPr>
                <w:rFonts w:ascii="宋体" w:eastAsia="宋体" w:hAnsi="宋体" w:cs="宋体"/>
                <w:b/>
                <w:szCs w:val="16"/>
              </w:rPr>
            </w:pPr>
          </w:p>
        </w:tc>
      </w:tr>
    </w:tbl>
    <w:p w:rsidR="0076171B" w:rsidRDefault="0076171B">
      <w:pPr>
        <w:spacing w:line="520" w:lineRule="exact"/>
        <w:jc w:val="center"/>
        <w:rPr>
          <w:b/>
          <w:sz w:val="36"/>
        </w:rPr>
      </w:pPr>
    </w:p>
    <w:p w:rsidR="0076171B" w:rsidRDefault="0076171B">
      <w:pPr>
        <w:spacing w:line="520" w:lineRule="exact"/>
        <w:jc w:val="center"/>
        <w:rPr>
          <w:b/>
          <w:sz w:val="36"/>
        </w:rPr>
      </w:pPr>
    </w:p>
    <w:p w:rsidR="0076171B" w:rsidRDefault="0028530A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lastRenderedPageBreak/>
        <w:t>管理效益统计表</w:t>
      </w:r>
    </w:p>
    <w:p w:rsidR="0076171B" w:rsidRDefault="0076171B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tbl>
      <w:tblPr>
        <w:tblpPr w:leftFromText="180" w:rightFromText="180" w:vertAnchor="text" w:horzAnchor="margin" w:tblpXSpec="center" w:tblpY="211"/>
        <w:tblW w:w="9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120"/>
        <w:gridCol w:w="948"/>
        <w:gridCol w:w="980"/>
        <w:gridCol w:w="980"/>
        <w:gridCol w:w="980"/>
        <w:gridCol w:w="956"/>
        <w:gridCol w:w="1004"/>
        <w:gridCol w:w="2002"/>
      </w:tblGrid>
      <w:tr w:rsidR="0076171B">
        <w:tc>
          <w:tcPr>
            <w:tcW w:w="2100" w:type="dxa"/>
            <w:gridSpan w:val="2"/>
          </w:tcPr>
          <w:p w:rsidR="0076171B" w:rsidRDefault="0028530A">
            <w:pPr>
              <w:spacing w:line="600" w:lineRule="exact"/>
              <w:jc w:val="center"/>
              <w:rPr>
                <w:bCs/>
                <w:spacing w:val="-4"/>
              </w:rPr>
            </w:pPr>
            <w:r>
              <w:rPr>
                <w:rFonts w:hint="eastAsia"/>
                <w:b/>
                <w:spacing w:val="-4"/>
              </w:rPr>
              <w:t>主导</w:t>
            </w:r>
            <w:r>
              <w:rPr>
                <w:rFonts w:hint="eastAsia"/>
                <w:b/>
                <w:spacing w:val="-4"/>
              </w:rPr>
              <w:t>产品</w:t>
            </w:r>
            <w:r>
              <w:rPr>
                <w:rFonts w:hint="eastAsia"/>
                <w:b/>
                <w:spacing w:val="-4"/>
              </w:rPr>
              <w:t>/</w:t>
            </w:r>
            <w:r>
              <w:rPr>
                <w:rFonts w:hint="eastAsia"/>
                <w:b/>
                <w:spacing w:val="-4"/>
              </w:rPr>
              <w:t>服务</w:t>
            </w:r>
          </w:p>
        </w:tc>
        <w:tc>
          <w:tcPr>
            <w:tcW w:w="1928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  <w:vMerge w:val="restart"/>
          </w:tcPr>
          <w:p w:rsidR="0076171B" w:rsidRDefault="0076171B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bCs/>
                <w:sz w:val="28"/>
                <w:szCs w:val="24"/>
              </w:rPr>
            </w:pPr>
          </w:p>
        </w:tc>
      </w:tr>
      <w:tr w:rsidR="0076171B">
        <w:trPr>
          <w:cantSplit/>
        </w:trPr>
        <w:tc>
          <w:tcPr>
            <w:tcW w:w="980" w:type="dxa"/>
            <w:vMerge w:val="restart"/>
            <w:vAlign w:val="center"/>
          </w:tcPr>
          <w:p w:rsidR="0076171B" w:rsidRDefault="0028530A">
            <w:pPr>
              <w:jc w:val="center"/>
              <w:rPr>
                <w:b/>
                <w:spacing w:val="22"/>
              </w:rPr>
            </w:pPr>
            <w:r>
              <w:rPr>
                <w:rFonts w:hint="eastAsia"/>
                <w:b/>
                <w:spacing w:val="22"/>
              </w:rPr>
              <w:t>市场占有</w:t>
            </w:r>
          </w:p>
          <w:p w:rsidR="0076171B" w:rsidRDefault="0028530A">
            <w:pPr>
              <w:jc w:val="center"/>
              <w:rPr>
                <w:bCs/>
                <w:spacing w:val="22"/>
              </w:rPr>
            </w:pPr>
            <w:r>
              <w:rPr>
                <w:rFonts w:hint="eastAsia"/>
                <w:b/>
                <w:spacing w:val="22"/>
              </w:rPr>
              <w:t>份额</w:t>
            </w: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年度</w:t>
            </w:r>
          </w:p>
        </w:tc>
        <w:tc>
          <w:tcPr>
            <w:tcW w:w="948" w:type="dxa"/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国内</w:t>
            </w:r>
          </w:p>
        </w:tc>
        <w:tc>
          <w:tcPr>
            <w:tcW w:w="980" w:type="dxa"/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国际</w:t>
            </w:r>
          </w:p>
        </w:tc>
        <w:tc>
          <w:tcPr>
            <w:tcW w:w="980" w:type="dxa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国内</w:t>
            </w:r>
          </w:p>
        </w:tc>
        <w:tc>
          <w:tcPr>
            <w:tcW w:w="980" w:type="dxa"/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国际</w:t>
            </w:r>
          </w:p>
        </w:tc>
        <w:tc>
          <w:tcPr>
            <w:tcW w:w="956" w:type="dxa"/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国内</w:t>
            </w:r>
          </w:p>
        </w:tc>
        <w:tc>
          <w:tcPr>
            <w:tcW w:w="1004" w:type="dxa"/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国际</w:t>
            </w:r>
          </w:p>
        </w:tc>
        <w:tc>
          <w:tcPr>
            <w:tcW w:w="2002" w:type="dxa"/>
            <w:vMerge/>
            <w:vAlign w:val="center"/>
          </w:tcPr>
          <w:p w:rsidR="0076171B" w:rsidRDefault="0076171B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bCs/>
                <w:sz w:val="28"/>
                <w:szCs w:val="24"/>
              </w:rPr>
            </w:pPr>
          </w:p>
        </w:tc>
      </w:tr>
      <w:tr w:rsidR="0076171B">
        <w:trPr>
          <w:cantSplit/>
        </w:trPr>
        <w:tc>
          <w:tcPr>
            <w:tcW w:w="980" w:type="dxa"/>
            <w:vMerge/>
            <w:vAlign w:val="center"/>
          </w:tcPr>
          <w:p w:rsidR="0076171B" w:rsidRDefault="0076171B">
            <w:pPr>
              <w:jc w:val="center"/>
              <w:rPr>
                <w:bCs/>
                <w:spacing w:val="22"/>
              </w:rPr>
            </w:pP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bCs/>
              </w:rPr>
              <w:t>20</w:t>
            </w: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年</w:t>
            </w:r>
          </w:p>
        </w:tc>
        <w:tc>
          <w:tcPr>
            <w:tcW w:w="948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56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004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  <w:vMerge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</w:tr>
      <w:tr w:rsidR="0076171B">
        <w:trPr>
          <w:cantSplit/>
        </w:trPr>
        <w:tc>
          <w:tcPr>
            <w:tcW w:w="980" w:type="dxa"/>
            <w:vMerge/>
            <w:vAlign w:val="center"/>
          </w:tcPr>
          <w:p w:rsidR="0076171B" w:rsidRDefault="0076171B">
            <w:pPr>
              <w:jc w:val="center"/>
              <w:rPr>
                <w:bCs/>
                <w:spacing w:val="22"/>
              </w:rPr>
            </w:pP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bCs/>
              </w:rPr>
              <w:t>202</w:t>
            </w: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年</w:t>
            </w:r>
          </w:p>
        </w:tc>
        <w:tc>
          <w:tcPr>
            <w:tcW w:w="948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56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004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  <w:vMerge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</w:tr>
      <w:tr w:rsidR="0076171B">
        <w:trPr>
          <w:cantSplit/>
        </w:trPr>
        <w:tc>
          <w:tcPr>
            <w:tcW w:w="980" w:type="dxa"/>
            <w:vMerge/>
            <w:vAlign w:val="center"/>
          </w:tcPr>
          <w:p w:rsidR="0076171B" w:rsidRDefault="0076171B">
            <w:pPr>
              <w:jc w:val="center"/>
              <w:rPr>
                <w:bCs/>
                <w:spacing w:val="22"/>
              </w:rPr>
            </w:pP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2</w:t>
            </w: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年</w:t>
            </w:r>
          </w:p>
        </w:tc>
        <w:tc>
          <w:tcPr>
            <w:tcW w:w="948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80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956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004" w:type="dxa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  <w:vMerge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</w:tr>
      <w:tr w:rsidR="0076171B">
        <w:trPr>
          <w:cantSplit/>
        </w:trPr>
        <w:tc>
          <w:tcPr>
            <w:tcW w:w="980" w:type="dxa"/>
            <w:vMerge w:val="restart"/>
            <w:vAlign w:val="center"/>
          </w:tcPr>
          <w:p w:rsidR="0076171B" w:rsidRDefault="0028530A">
            <w:pPr>
              <w:jc w:val="center"/>
              <w:rPr>
                <w:b/>
                <w:spacing w:val="22"/>
              </w:rPr>
            </w:pPr>
            <w:r>
              <w:rPr>
                <w:rFonts w:hint="eastAsia"/>
                <w:b/>
                <w:spacing w:val="22"/>
              </w:rPr>
              <w:t>顾客</w:t>
            </w:r>
          </w:p>
          <w:p w:rsidR="0076171B" w:rsidRDefault="0028530A">
            <w:pPr>
              <w:jc w:val="center"/>
              <w:rPr>
                <w:b/>
                <w:spacing w:val="22"/>
              </w:rPr>
            </w:pPr>
            <w:r>
              <w:rPr>
                <w:rFonts w:hint="eastAsia"/>
                <w:b/>
                <w:spacing w:val="22"/>
              </w:rPr>
              <w:t>满意</w:t>
            </w:r>
          </w:p>
          <w:p w:rsidR="0076171B" w:rsidRDefault="0028530A">
            <w:pPr>
              <w:jc w:val="center"/>
              <w:rPr>
                <w:b/>
                <w:spacing w:val="22"/>
              </w:rPr>
            </w:pPr>
            <w:r>
              <w:rPr>
                <w:rFonts w:hint="eastAsia"/>
                <w:b/>
                <w:spacing w:val="22"/>
              </w:rPr>
              <w:t>程度</w:t>
            </w: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bCs/>
              </w:rPr>
              <w:t>20</w:t>
            </w: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年</w:t>
            </w:r>
          </w:p>
        </w:tc>
        <w:tc>
          <w:tcPr>
            <w:tcW w:w="1928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</w:tcPr>
          <w:p w:rsidR="0076171B" w:rsidRDefault="0028530A">
            <w:pPr>
              <w:spacing w:line="240" w:lineRule="exact"/>
              <w:rPr>
                <w:bCs/>
                <w:spacing w:val="-16"/>
                <w:sz w:val="18"/>
              </w:rPr>
            </w:pPr>
            <w:r>
              <w:rPr>
                <w:rFonts w:hint="eastAsia"/>
                <w:bCs/>
                <w:spacing w:val="-16"/>
                <w:sz w:val="18"/>
              </w:rPr>
              <w:t>□</w:t>
            </w:r>
            <w:r>
              <w:rPr>
                <w:rFonts w:hint="eastAsia"/>
                <w:bCs/>
                <w:spacing w:val="-16"/>
                <w:sz w:val="18"/>
              </w:rPr>
              <w:t>自评</w:t>
            </w:r>
            <w:r>
              <w:rPr>
                <w:rFonts w:hint="eastAsia"/>
                <w:bCs/>
                <w:spacing w:val="-16"/>
                <w:sz w:val="18"/>
              </w:rPr>
              <w:t xml:space="preserve">  </w:t>
            </w:r>
            <w:r>
              <w:rPr>
                <w:rFonts w:hint="eastAsia"/>
                <w:bCs/>
                <w:spacing w:val="-14"/>
                <w:sz w:val="18"/>
              </w:rPr>
              <w:t>□</w:t>
            </w:r>
            <w:r>
              <w:rPr>
                <w:rFonts w:hint="eastAsia"/>
                <w:bCs/>
                <w:spacing w:val="-14"/>
                <w:sz w:val="18"/>
              </w:rPr>
              <w:t>第三方调查</w:t>
            </w:r>
          </w:p>
          <w:p w:rsidR="0076171B" w:rsidRDefault="0028530A">
            <w:pPr>
              <w:spacing w:line="240" w:lineRule="exact"/>
              <w:rPr>
                <w:bCs/>
                <w:sz w:val="15"/>
              </w:rPr>
            </w:pPr>
            <w:r>
              <w:rPr>
                <w:rFonts w:hint="eastAsia"/>
                <w:bCs/>
                <w:spacing w:val="-14"/>
                <w:sz w:val="18"/>
              </w:rPr>
              <w:t>调查机构名称：</w:t>
            </w:r>
          </w:p>
        </w:tc>
      </w:tr>
      <w:tr w:rsidR="0076171B">
        <w:trPr>
          <w:cantSplit/>
        </w:trPr>
        <w:tc>
          <w:tcPr>
            <w:tcW w:w="980" w:type="dxa"/>
            <w:vMerge/>
            <w:vAlign w:val="center"/>
          </w:tcPr>
          <w:p w:rsidR="0076171B" w:rsidRDefault="0076171B">
            <w:pPr>
              <w:jc w:val="center"/>
              <w:rPr>
                <w:b/>
                <w:spacing w:val="22"/>
              </w:rPr>
            </w:pP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bCs/>
              </w:rPr>
              <w:t>202</w:t>
            </w: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年</w:t>
            </w:r>
          </w:p>
        </w:tc>
        <w:tc>
          <w:tcPr>
            <w:tcW w:w="1928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</w:tcPr>
          <w:p w:rsidR="0076171B" w:rsidRDefault="0028530A">
            <w:pPr>
              <w:spacing w:line="240" w:lineRule="exact"/>
              <w:rPr>
                <w:bCs/>
                <w:spacing w:val="-16"/>
                <w:sz w:val="18"/>
              </w:rPr>
            </w:pPr>
            <w:r>
              <w:rPr>
                <w:rFonts w:hint="eastAsia"/>
                <w:bCs/>
                <w:spacing w:val="-16"/>
                <w:sz w:val="18"/>
              </w:rPr>
              <w:t>□</w:t>
            </w:r>
            <w:r>
              <w:rPr>
                <w:rFonts w:hint="eastAsia"/>
                <w:bCs/>
                <w:spacing w:val="-16"/>
                <w:sz w:val="18"/>
              </w:rPr>
              <w:t>自评</w:t>
            </w:r>
            <w:r>
              <w:rPr>
                <w:rFonts w:hint="eastAsia"/>
                <w:bCs/>
                <w:spacing w:val="-16"/>
                <w:sz w:val="18"/>
              </w:rPr>
              <w:t xml:space="preserve">  </w:t>
            </w:r>
            <w:r>
              <w:rPr>
                <w:rFonts w:hint="eastAsia"/>
                <w:bCs/>
                <w:spacing w:val="-14"/>
                <w:sz w:val="18"/>
              </w:rPr>
              <w:t>□第三方调查</w:t>
            </w:r>
          </w:p>
          <w:p w:rsidR="0076171B" w:rsidRDefault="0028530A">
            <w:pPr>
              <w:spacing w:line="240" w:lineRule="exact"/>
              <w:rPr>
                <w:bCs/>
                <w:sz w:val="15"/>
              </w:rPr>
            </w:pPr>
            <w:r>
              <w:rPr>
                <w:rFonts w:hint="eastAsia"/>
                <w:bCs/>
                <w:spacing w:val="-14"/>
                <w:sz w:val="18"/>
              </w:rPr>
              <w:t>调查机构名称：</w:t>
            </w:r>
          </w:p>
        </w:tc>
      </w:tr>
      <w:tr w:rsidR="0076171B">
        <w:trPr>
          <w:cantSplit/>
        </w:trPr>
        <w:tc>
          <w:tcPr>
            <w:tcW w:w="980" w:type="dxa"/>
            <w:vMerge/>
            <w:vAlign w:val="center"/>
          </w:tcPr>
          <w:p w:rsidR="0076171B" w:rsidRDefault="0076171B">
            <w:pPr>
              <w:jc w:val="center"/>
              <w:rPr>
                <w:b/>
                <w:spacing w:val="22"/>
              </w:rPr>
            </w:pP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2</w:t>
            </w: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年</w:t>
            </w:r>
          </w:p>
        </w:tc>
        <w:tc>
          <w:tcPr>
            <w:tcW w:w="1928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</w:tcPr>
          <w:p w:rsidR="0076171B" w:rsidRDefault="0028530A">
            <w:pPr>
              <w:spacing w:line="240" w:lineRule="exact"/>
              <w:rPr>
                <w:bCs/>
                <w:spacing w:val="-16"/>
                <w:sz w:val="18"/>
              </w:rPr>
            </w:pPr>
            <w:r>
              <w:rPr>
                <w:rFonts w:hint="eastAsia"/>
                <w:bCs/>
                <w:spacing w:val="-16"/>
                <w:sz w:val="18"/>
              </w:rPr>
              <w:t>□自评</w:t>
            </w:r>
            <w:r>
              <w:rPr>
                <w:rFonts w:hint="eastAsia"/>
                <w:bCs/>
                <w:spacing w:val="-16"/>
                <w:sz w:val="18"/>
              </w:rPr>
              <w:t xml:space="preserve">  </w:t>
            </w:r>
            <w:r>
              <w:rPr>
                <w:rFonts w:hint="eastAsia"/>
                <w:bCs/>
                <w:spacing w:val="-14"/>
                <w:sz w:val="18"/>
              </w:rPr>
              <w:t>□第三方调查</w:t>
            </w:r>
          </w:p>
          <w:p w:rsidR="0076171B" w:rsidRDefault="0028530A">
            <w:pPr>
              <w:rPr>
                <w:bCs/>
              </w:rPr>
            </w:pPr>
            <w:r>
              <w:rPr>
                <w:rFonts w:hint="eastAsia"/>
                <w:bCs/>
                <w:spacing w:val="-14"/>
                <w:sz w:val="18"/>
              </w:rPr>
              <w:t>调查机构名称：</w:t>
            </w:r>
          </w:p>
        </w:tc>
      </w:tr>
      <w:tr w:rsidR="0076171B">
        <w:trPr>
          <w:cantSplit/>
        </w:trPr>
        <w:tc>
          <w:tcPr>
            <w:tcW w:w="980" w:type="dxa"/>
            <w:vMerge w:val="restart"/>
            <w:vAlign w:val="center"/>
          </w:tcPr>
          <w:p w:rsidR="0076171B" w:rsidRDefault="0028530A">
            <w:pPr>
              <w:jc w:val="center"/>
              <w:rPr>
                <w:b/>
                <w:spacing w:val="22"/>
              </w:rPr>
            </w:pPr>
            <w:r>
              <w:rPr>
                <w:rFonts w:hint="eastAsia"/>
                <w:b/>
                <w:spacing w:val="22"/>
              </w:rPr>
              <w:t>顾客</w:t>
            </w:r>
          </w:p>
          <w:p w:rsidR="0076171B" w:rsidRDefault="0028530A">
            <w:pPr>
              <w:jc w:val="center"/>
              <w:rPr>
                <w:b/>
                <w:spacing w:val="22"/>
              </w:rPr>
            </w:pPr>
            <w:r>
              <w:rPr>
                <w:rFonts w:hint="eastAsia"/>
                <w:b/>
                <w:spacing w:val="22"/>
              </w:rPr>
              <w:t>忠诚</w:t>
            </w:r>
          </w:p>
          <w:p w:rsidR="0076171B" w:rsidRDefault="0028530A">
            <w:pPr>
              <w:jc w:val="center"/>
              <w:rPr>
                <w:b/>
                <w:spacing w:val="22"/>
              </w:rPr>
            </w:pPr>
            <w:r>
              <w:rPr>
                <w:rFonts w:hint="eastAsia"/>
                <w:b/>
                <w:spacing w:val="22"/>
              </w:rPr>
              <w:t>程度</w:t>
            </w: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bCs/>
              </w:rPr>
              <w:t>20</w:t>
            </w: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年</w:t>
            </w:r>
          </w:p>
        </w:tc>
        <w:tc>
          <w:tcPr>
            <w:tcW w:w="1928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</w:tcPr>
          <w:p w:rsidR="0076171B" w:rsidRDefault="0028530A">
            <w:pPr>
              <w:spacing w:line="240" w:lineRule="exact"/>
              <w:rPr>
                <w:bCs/>
                <w:spacing w:val="-16"/>
                <w:sz w:val="18"/>
              </w:rPr>
            </w:pPr>
            <w:r>
              <w:rPr>
                <w:rFonts w:hint="eastAsia"/>
                <w:bCs/>
                <w:spacing w:val="-16"/>
                <w:sz w:val="18"/>
              </w:rPr>
              <w:t>□自评</w:t>
            </w:r>
            <w:r>
              <w:rPr>
                <w:rFonts w:hint="eastAsia"/>
                <w:bCs/>
                <w:spacing w:val="-16"/>
                <w:sz w:val="18"/>
              </w:rPr>
              <w:t xml:space="preserve">  </w:t>
            </w:r>
            <w:r>
              <w:rPr>
                <w:rFonts w:hint="eastAsia"/>
                <w:bCs/>
                <w:spacing w:val="-14"/>
                <w:sz w:val="18"/>
              </w:rPr>
              <w:t>□第三方调查</w:t>
            </w:r>
          </w:p>
          <w:p w:rsidR="0076171B" w:rsidRDefault="0028530A">
            <w:pPr>
              <w:rPr>
                <w:bCs/>
              </w:rPr>
            </w:pPr>
            <w:r>
              <w:rPr>
                <w:rFonts w:hint="eastAsia"/>
                <w:bCs/>
                <w:spacing w:val="-14"/>
                <w:sz w:val="18"/>
              </w:rPr>
              <w:t>调查机构名称：</w:t>
            </w:r>
          </w:p>
        </w:tc>
      </w:tr>
      <w:tr w:rsidR="0076171B">
        <w:trPr>
          <w:cantSplit/>
        </w:trPr>
        <w:tc>
          <w:tcPr>
            <w:tcW w:w="980" w:type="dxa"/>
            <w:vMerge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bCs/>
              </w:rPr>
              <w:t>202</w:t>
            </w: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年</w:t>
            </w:r>
          </w:p>
        </w:tc>
        <w:tc>
          <w:tcPr>
            <w:tcW w:w="1928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</w:tcPr>
          <w:p w:rsidR="0076171B" w:rsidRDefault="0028530A">
            <w:pPr>
              <w:spacing w:line="240" w:lineRule="exact"/>
              <w:rPr>
                <w:bCs/>
                <w:spacing w:val="-16"/>
                <w:sz w:val="18"/>
              </w:rPr>
            </w:pPr>
            <w:r>
              <w:rPr>
                <w:rFonts w:hint="eastAsia"/>
                <w:bCs/>
                <w:spacing w:val="-16"/>
                <w:sz w:val="18"/>
              </w:rPr>
              <w:t>□自评</w:t>
            </w:r>
            <w:r>
              <w:rPr>
                <w:rFonts w:hint="eastAsia"/>
                <w:bCs/>
                <w:spacing w:val="-16"/>
                <w:sz w:val="18"/>
              </w:rPr>
              <w:t xml:space="preserve">  </w:t>
            </w:r>
            <w:r>
              <w:rPr>
                <w:rFonts w:hint="eastAsia"/>
                <w:bCs/>
                <w:spacing w:val="-14"/>
                <w:sz w:val="18"/>
              </w:rPr>
              <w:t>□第三方调查</w:t>
            </w:r>
          </w:p>
          <w:p w:rsidR="0076171B" w:rsidRDefault="0028530A">
            <w:pPr>
              <w:rPr>
                <w:bCs/>
              </w:rPr>
            </w:pPr>
            <w:r>
              <w:rPr>
                <w:rFonts w:hint="eastAsia"/>
                <w:bCs/>
                <w:spacing w:val="-14"/>
                <w:sz w:val="18"/>
              </w:rPr>
              <w:t>调查机构名称：</w:t>
            </w:r>
          </w:p>
        </w:tc>
      </w:tr>
      <w:tr w:rsidR="0076171B">
        <w:trPr>
          <w:cantSplit/>
          <w:trHeight w:val="475"/>
        </w:trPr>
        <w:tc>
          <w:tcPr>
            <w:tcW w:w="980" w:type="dxa"/>
            <w:vMerge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120" w:type="dxa"/>
            <w:vAlign w:val="center"/>
          </w:tcPr>
          <w:p w:rsidR="0076171B" w:rsidRDefault="0028530A">
            <w:pPr>
              <w:spacing w:line="400" w:lineRule="exact"/>
              <w:rPr>
                <w:bCs/>
              </w:rPr>
            </w:pP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2</w:t>
            </w:r>
            <w:r>
              <w:rPr>
                <w:rFonts w:hint="eastAsia"/>
                <w:bCs/>
              </w:rPr>
              <w:t>2</w:t>
            </w:r>
            <w:r>
              <w:rPr>
                <w:rFonts w:hint="eastAsia"/>
                <w:bCs/>
              </w:rPr>
              <w:t>年</w:t>
            </w:r>
          </w:p>
        </w:tc>
        <w:tc>
          <w:tcPr>
            <w:tcW w:w="1928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1960" w:type="dxa"/>
            <w:gridSpan w:val="2"/>
          </w:tcPr>
          <w:p w:rsidR="0076171B" w:rsidRDefault="0076171B">
            <w:pPr>
              <w:spacing w:line="700" w:lineRule="exact"/>
              <w:rPr>
                <w:bCs/>
              </w:rPr>
            </w:pPr>
          </w:p>
        </w:tc>
        <w:tc>
          <w:tcPr>
            <w:tcW w:w="2002" w:type="dxa"/>
          </w:tcPr>
          <w:p w:rsidR="0076171B" w:rsidRDefault="0028530A">
            <w:pPr>
              <w:spacing w:line="240" w:lineRule="exact"/>
              <w:rPr>
                <w:bCs/>
                <w:spacing w:val="-16"/>
                <w:sz w:val="18"/>
              </w:rPr>
            </w:pPr>
            <w:r>
              <w:rPr>
                <w:rFonts w:hint="eastAsia"/>
                <w:bCs/>
                <w:spacing w:val="-16"/>
                <w:sz w:val="18"/>
              </w:rPr>
              <w:t>□自评</w:t>
            </w:r>
            <w:r>
              <w:rPr>
                <w:rFonts w:hint="eastAsia"/>
                <w:bCs/>
                <w:spacing w:val="-16"/>
                <w:sz w:val="18"/>
              </w:rPr>
              <w:t xml:space="preserve">  </w:t>
            </w:r>
            <w:r>
              <w:rPr>
                <w:rFonts w:hint="eastAsia"/>
                <w:bCs/>
                <w:spacing w:val="-14"/>
                <w:sz w:val="18"/>
              </w:rPr>
              <w:t>□第三方调查</w:t>
            </w:r>
          </w:p>
          <w:p w:rsidR="0076171B" w:rsidRDefault="0028530A">
            <w:pPr>
              <w:rPr>
                <w:bCs/>
              </w:rPr>
            </w:pPr>
            <w:r>
              <w:rPr>
                <w:rFonts w:hint="eastAsia"/>
                <w:bCs/>
                <w:spacing w:val="-14"/>
                <w:sz w:val="18"/>
              </w:rPr>
              <w:t>调查机构名称：</w:t>
            </w:r>
          </w:p>
        </w:tc>
      </w:tr>
    </w:tbl>
    <w:p w:rsidR="0076171B" w:rsidRDefault="0076171B">
      <w:pPr>
        <w:spacing w:line="340" w:lineRule="exact"/>
        <w:rPr>
          <w:rFonts w:ascii="仿宋_GB2312" w:eastAsia="仿宋_GB2312"/>
          <w:bCs/>
          <w:sz w:val="24"/>
        </w:rPr>
      </w:pPr>
    </w:p>
    <w:p w:rsidR="0076171B" w:rsidRDefault="0028530A">
      <w:pPr>
        <w:spacing w:line="340" w:lineRule="exact"/>
        <w:rPr>
          <w:rFonts w:eastAsia="楷体_GB2312"/>
          <w:b/>
          <w:sz w:val="24"/>
        </w:rPr>
      </w:pPr>
      <w:r>
        <w:rPr>
          <w:rFonts w:ascii="仿宋_GB2312" w:eastAsia="仿宋_GB2312" w:hint="eastAsia"/>
          <w:b/>
          <w:sz w:val="24"/>
        </w:rPr>
        <w:t>注：</w:t>
      </w:r>
      <w:r>
        <w:rPr>
          <w:rFonts w:ascii="仿宋_GB2312" w:eastAsia="仿宋_GB2312" w:hint="eastAsia"/>
          <w:b/>
          <w:sz w:val="24"/>
        </w:rPr>
        <w:t>需</w:t>
      </w:r>
      <w:r>
        <w:rPr>
          <w:rFonts w:ascii="仿宋_GB2312" w:eastAsia="仿宋_GB2312" w:hint="eastAsia"/>
          <w:b/>
          <w:sz w:val="24"/>
        </w:rPr>
        <w:t>提供顾客满意度</w:t>
      </w:r>
      <w:r>
        <w:rPr>
          <w:rFonts w:ascii="仿宋_GB2312" w:eastAsia="仿宋_GB2312" w:hint="eastAsia"/>
          <w:b/>
          <w:sz w:val="24"/>
        </w:rPr>
        <w:t>、</w:t>
      </w:r>
      <w:r>
        <w:rPr>
          <w:rFonts w:ascii="仿宋_GB2312" w:eastAsia="仿宋_GB2312" w:hint="eastAsia"/>
          <w:b/>
          <w:sz w:val="24"/>
        </w:rPr>
        <w:t>忠诚度</w:t>
      </w:r>
      <w:r>
        <w:rPr>
          <w:rFonts w:ascii="仿宋_GB2312" w:eastAsia="仿宋_GB2312" w:hint="eastAsia"/>
          <w:b/>
          <w:sz w:val="24"/>
        </w:rPr>
        <w:t>调查分析报告的证实性材料。</w:t>
      </w:r>
    </w:p>
    <w:p w:rsidR="0076171B" w:rsidRDefault="0076171B">
      <w:pPr>
        <w:spacing w:line="520" w:lineRule="exact"/>
        <w:rPr>
          <w:bCs/>
          <w:sz w:val="36"/>
        </w:rPr>
      </w:pPr>
    </w:p>
    <w:p w:rsidR="0076171B" w:rsidRDefault="0076171B">
      <w:pPr>
        <w:spacing w:line="520" w:lineRule="exact"/>
        <w:jc w:val="center"/>
        <w:rPr>
          <w:bCs/>
          <w:sz w:val="36"/>
        </w:rPr>
      </w:pPr>
    </w:p>
    <w:p w:rsidR="0076171B" w:rsidRDefault="0076171B">
      <w:pPr>
        <w:spacing w:line="520" w:lineRule="exact"/>
        <w:jc w:val="center"/>
        <w:rPr>
          <w:bCs/>
          <w:sz w:val="36"/>
        </w:rPr>
      </w:pPr>
    </w:p>
    <w:p w:rsidR="0076171B" w:rsidRDefault="0076171B">
      <w:pPr>
        <w:spacing w:line="520" w:lineRule="exact"/>
        <w:jc w:val="center"/>
        <w:rPr>
          <w:bCs/>
          <w:sz w:val="36"/>
        </w:rPr>
      </w:pPr>
    </w:p>
    <w:p w:rsidR="0076171B" w:rsidRDefault="0076171B">
      <w:pPr>
        <w:spacing w:line="520" w:lineRule="exact"/>
        <w:jc w:val="center"/>
        <w:rPr>
          <w:bCs/>
          <w:sz w:val="36"/>
        </w:rPr>
      </w:pPr>
    </w:p>
    <w:p w:rsidR="0076171B" w:rsidRDefault="0076171B">
      <w:pPr>
        <w:spacing w:line="520" w:lineRule="exact"/>
        <w:jc w:val="center"/>
        <w:rPr>
          <w:bCs/>
          <w:sz w:val="36"/>
        </w:rPr>
      </w:pPr>
    </w:p>
    <w:p w:rsidR="0076171B" w:rsidRDefault="0076171B">
      <w:pPr>
        <w:spacing w:line="520" w:lineRule="exact"/>
        <w:jc w:val="center"/>
        <w:rPr>
          <w:bCs/>
          <w:sz w:val="36"/>
        </w:rPr>
      </w:pPr>
    </w:p>
    <w:p w:rsidR="0076171B" w:rsidRDefault="0076171B">
      <w:pPr>
        <w:spacing w:line="520" w:lineRule="exact"/>
        <w:jc w:val="center"/>
        <w:rPr>
          <w:bCs/>
          <w:sz w:val="36"/>
        </w:rPr>
      </w:pPr>
    </w:p>
    <w:p w:rsidR="0076171B" w:rsidRDefault="0076171B">
      <w:pPr>
        <w:spacing w:line="520" w:lineRule="exact"/>
        <w:rPr>
          <w:bCs/>
          <w:sz w:val="36"/>
        </w:rPr>
      </w:pPr>
    </w:p>
    <w:p w:rsidR="0076171B" w:rsidRDefault="0028530A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lastRenderedPageBreak/>
        <w:t>经济效益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统计表</w:t>
      </w:r>
    </w:p>
    <w:p w:rsidR="0076171B" w:rsidRDefault="0076171B">
      <w:pPr>
        <w:spacing w:line="52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tbl>
      <w:tblPr>
        <w:tblpPr w:leftFromText="180" w:rightFromText="180" w:vertAnchor="text" w:horzAnchor="page" w:tblpX="1275" w:tblpY="103"/>
        <w:tblOverlap w:val="never"/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56"/>
        <w:gridCol w:w="979"/>
        <w:gridCol w:w="1038"/>
        <w:gridCol w:w="1039"/>
        <w:gridCol w:w="1038"/>
        <w:gridCol w:w="1039"/>
        <w:gridCol w:w="1038"/>
        <w:gridCol w:w="1039"/>
      </w:tblGrid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Chars="-50" w:rightChars="-50" w:right="-105" w:hangingChars="50" w:hanging="105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序号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项</w:t>
            </w:r>
            <w:r>
              <w:rPr>
                <w:bCs/>
              </w:rPr>
              <w:t xml:space="preserve">  </w:t>
            </w:r>
            <w:r>
              <w:rPr>
                <w:rFonts w:hint="eastAsia"/>
                <w:bCs/>
              </w:rPr>
              <w:t>目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单位</w:t>
            </w:r>
          </w:p>
        </w:tc>
        <w:tc>
          <w:tcPr>
            <w:tcW w:w="1038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bCs/>
              </w:rPr>
              <w:t>20</w:t>
            </w:r>
            <w:r>
              <w:rPr>
                <w:rFonts w:hint="eastAsia"/>
                <w:bCs/>
              </w:rPr>
              <w:t>20</w:t>
            </w:r>
            <w:r>
              <w:rPr>
                <w:bCs/>
              </w:rPr>
              <w:t>年</w:t>
            </w:r>
          </w:p>
        </w:tc>
        <w:tc>
          <w:tcPr>
            <w:tcW w:w="103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>
              <w:rPr>
                <w:rFonts w:hint="eastAsia"/>
                <w:bCs/>
              </w:rPr>
              <w:t>1</w:t>
            </w:r>
            <w:r>
              <w:rPr>
                <w:bCs/>
              </w:rPr>
              <w:t>年</w:t>
            </w:r>
          </w:p>
        </w:tc>
        <w:tc>
          <w:tcPr>
            <w:tcW w:w="1038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>
              <w:rPr>
                <w:rFonts w:hint="eastAsia"/>
                <w:bCs/>
              </w:rPr>
              <w:t>2</w:t>
            </w:r>
            <w:r>
              <w:rPr>
                <w:bCs/>
              </w:rPr>
              <w:t>年</w:t>
            </w:r>
          </w:p>
        </w:tc>
        <w:tc>
          <w:tcPr>
            <w:tcW w:w="103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2022</w:t>
            </w:r>
            <w:r>
              <w:rPr>
                <w:rFonts w:hint="eastAsia"/>
                <w:bCs/>
              </w:rPr>
              <w:t>年</w:t>
            </w:r>
            <w:r>
              <w:rPr>
                <w:rFonts w:hint="eastAsia"/>
                <w:bCs/>
              </w:rPr>
              <w:t>行业平均水平</w:t>
            </w:r>
          </w:p>
        </w:tc>
        <w:tc>
          <w:tcPr>
            <w:tcW w:w="1038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2022</w:t>
            </w:r>
            <w:r>
              <w:rPr>
                <w:rFonts w:hint="eastAsia"/>
                <w:bCs/>
              </w:rPr>
              <w:t>年</w:t>
            </w:r>
            <w:r>
              <w:rPr>
                <w:rFonts w:hint="eastAsia"/>
                <w:bCs/>
              </w:rPr>
              <w:t>行业最佳水平</w:t>
            </w:r>
          </w:p>
        </w:tc>
        <w:tc>
          <w:tcPr>
            <w:tcW w:w="103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2022</w:t>
            </w:r>
            <w:r>
              <w:rPr>
                <w:rFonts w:hint="eastAsia"/>
                <w:bCs/>
              </w:rPr>
              <w:t>年</w:t>
            </w:r>
            <w:r>
              <w:rPr>
                <w:rFonts w:hint="eastAsia"/>
                <w:bCs/>
              </w:rPr>
              <w:t>本</w:t>
            </w:r>
            <w:r>
              <w:rPr>
                <w:rFonts w:hint="eastAsia"/>
                <w:bCs/>
              </w:rPr>
              <w:t>企业</w:t>
            </w:r>
            <w:r>
              <w:rPr>
                <w:rFonts w:hint="eastAsia"/>
                <w:bCs/>
              </w:rPr>
              <w:t xml:space="preserve">     </w:t>
            </w:r>
            <w:r>
              <w:rPr>
                <w:rFonts w:hint="eastAsia"/>
                <w:bCs/>
              </w:rPr>
              <w:t>名次</w:t>
            </w:r>
          </w:p>
        </w:tc>
      </w:tr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1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资产总额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10"/>
                <w:szCs w:val="21"/>
              </w:rPr>
            </w:pPr>
            <w:r>
              <w:rPr>
                <w:rFonts w:hint="eastAsia"/>
                <w:bCs/>
                <w:spacing w:val="10"/>
                <w:szCs w:val="21"/>
              </w:rPr>
              <w:t>万元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jc w:val="center"/>
              <w:rPr>
                <w:bCs/>
                <w:szCs w:val="44"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jc w:val="center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jc w:val="center"/>
              <w:rPr>
                <w:bCs/>
              </w:rPr>
            </w:pPr>
          </w:p>
        </w:tc>
      </w:tr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2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主营业务收入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10"/>
                <w:szCs w:val="21"/>
              </w:rPr>
            </w:pPr>
            <w:r>
              <w:rPr>
                <w:rFonts w:hint="eastAsia"/>
                <w:bCs/>
                <w:spacing w:val="10"/>
                <w:szCs w:val="21"/>
              </w:rPr>
              <w:t>万元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3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利润总额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10"/>
                <w:szCs w:val="21"/>
              </w:rPr>
            </w:pPr>
            <w:r>
              <w:rPr>
                <w:rFonts w:hint="eastAsia"/>
                <w:bCs/>
                <w:spacing w:val="10"/>
                <w:szCs w:val="21"/>
              </w:rPr>
              <w:t>万元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4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流动资产周转率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次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5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全员劳动生产率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-14"/>
              </w:rPr>
            </w:pPr>
            <w:r>
              <w:rPr>
                <w:rFonts w:hint="eastAsia"/>
                <w:bCs/>
                <w:spacing w:val="-14"/>
              </w:rPr>
              <w:t>万元</w:t>
            </w:r>
            <w:r>
              <w:rPr>
                <w:rFonts w:hint="eastAsia"/>
                <w:bCs/>
                <w:spacing w:val="-14"/>
              </w:rPr>
              <w:t>/</w:t>
            </w:r>
            <w:r>
              <w:rPr>
                <w:rFonts w:hint="eastAsia"/>
                <w:bCs/>
                <w:spacing w:val="-14"/>
              </w:rPr>
              <w:t>人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  <w:tr w:rsidR="0076171B">
        <w:trPr>
          <w:trHeight w:val="605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6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设备综合效率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％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  <w:tr w:rsidR="0076171B">
        <w:trPr>
          <w:trHeight w:val="605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7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质量损失率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％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8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-8"/>
              </w:rPr>
            </w:pPr>
            <w:r>
              <w:rPr>
                <w:rFonts w:hint="eastAsia"/>
                <w:bCs/>
              </w:rPr>
              <w:t>产品合格率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-12"/>
              </w:rPr>
            </w:pPr>
            <w:r>
              <w:rPr>
                <w:rFonts w:hint="eastAsia"/>
                <w:bCs/>
              </w:rPr>
              <w:t>％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9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-8"/>
              </w:rPr>
            </w:pPr>
            <w:r>
              <w:rPr>
                <w:rFonts w:hint="eastAsia"/>
                <w:bCs/>
              </w:rPr>
              <w:t>产品返修率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-12"/>
              </w:rPr>
            </w:pPr>
            <w:r>
              <w:rPr>
                <w:rFonts w:hint="eastAsia"/>
                <w:bCs/>
              </w:rPr>
              <w:t>％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  <w:tr w:rsidR="0076171B">
        <w:trPr>
          <w:trHeight w:val="604"/>
        </w:trPr>
        <w:tc>
          <w:tcPr>
            <w:tcW w:w="567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rFonts w:eastAsia="宋体"/>
                <w:bCs/>
              </w:rPr>
            </w:pPr>
            <w:r>
              <w:rPr>
                <w:rFonts w:hint="eastAsia"/>
                <w:bCs/>
              </w:rPr>
              <w:t>1</w:t>
            </w:r>
            <w:r>
              <w:rPr>
                <w:rFonts w:hint="eastAsia"/>
                <w:bCs/>
              </w:rPr>
              <w:t>0</w:t>
            </w:r>
          </w:p>
        </w:tc>
        <w:tc>
          <w:tcPr>
            <w:tcW w:w="1856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-8"/>
              </w:rPr>
            </w:pPr>
            <w:r>
              <w:rPr>
                <w:rFonts w:hint="eastAsia"/>
                <w:bCs/>
                <w:spacing w:val="-8"/>
              </w:rPr>
              <w:t>万元总产值综合能耗</w:t>
            </w:r>
          </w:p>
        </w:tc>
        <w:tc>
          <w:tcPr>
            <w:tcW w:w="979" w:type="dxa"/>
            <w:vAlign w:val="center"/>
          </w:tcPr>
          <w:p w:rsidR="0076171B" w:rsidRDefault="0028530A">
            <w:pPr>
              <w:spacing w:line="260" w:lineRule="exact"/>
              <w:ind w:left="-50" w:right="-50"/>
              <w:jc w:val="center"/>
              <w:rPr>
                <w:bCs/>
                <w:spacing w:val="-12"/>
              </w:rPr>
            </w:pPr>
            <w:r>
              <w:rPr>
                <w:rFonts w:hint="eastAsia"/>
                <w:bCs/>
                <w:spacing w:val="-12"/>
              </w:rPr>
              <w:t>吨</w:t>
            </w:r>
            <w:r>
              <w:rPr>
                <w:rFonts w:hint="eastAsia"/>
                <w:bCs/>
                <w:spacing w:val="-12"/>
              </w:rPr>
              <w:t>/</w:t>
            </w:r>
            <w:r>
              <w:rPr>
                <w:rFonts w:hint="eastAsia"/>
                <w:bCs/>
                <w:spacing w:val="-12"/>
              </w:rPr>
              <w:t>万元</w:t>
            </w: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8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  <w:tc>
          <w:tcPr>
            <w:tcW w:w="1039" w:type="dxa"/>
            <w:vAlign w:val="center"/>
          </w:tcPr>
          <w:p w:rsidR="0076171B" w:rsidRDefault="0076171B">
            <w:pPr>
              <w:spacing w:line="260" w:lineRule="exact"/>
              <w:ind w:left="-50" w:right="-50"/>
              <w:rPr>
                <w:bCs/>
              </w:rPr>
            </w:pPr>
          </w:p>
        </w:tc>
      </w:tr>
    </w:tbl>
    <w:p w:rsidR="0076171B" w:rsidRDefault="0076171B">
      <w:pPr>
        <w:ind w:firstLine="570"/>
        <w:jc w:val="center"/>
        <w:rPr>
          <w:rFonts w:ascii="仿宋_GB2312" w:eastAsia="仿宋_GB2312" w:hAnsi="仿宋_GB2312" w:cs="仿宋_GB2312"/>
          <w:bCs/>
          <w:sz w:val="24"/>
          <w:szCs w:val="24"/>
        </w:rPr>
      </w:pPr>
    </w:p>
    <w:p w:rsidR="0076171B" w:rsidRDefault="0028530A">
      <w:pPr>
        <w:spacing w:line="480" w:lineRule="exact"/>
        <w:rPr>
          <w:rFonts w:ascii="楷体_GB2312" w:eastAsia="仿宋_GB2312"/>
          <w:bCs/>
          <w:spacing w:val="-12"/>
          <w:sz w:val="24"/>
        </w:rPr>
      </w:pP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注：非制造业可根据行业实际情况</w:t>
      </w: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进行删减</w:t>
      </w: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，</w:t>
      </w: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并增加</w:t>
      </w: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本行业的相关经济指标及结果。</w:t>
      </w: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需有财务部门出具证明并加盖财务公章</w:t>
      </w: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。</w:t>
      </w:r>
    </w:p>
    <w:p w:rsidR="0076171B" w:rsidRDefault="0076171B">
      <w:pPr>
        <w:spacing w:line="480" w:lineRule="exact"/>
        <w:rPr>
          <w:rFonts w:ascii="楷体_GB2312" w:eastAsia="仿宋_GB2312"/>
          <w:b/>
          <w:spacing w:val="-12"/>
          <w:sz w:val="24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line="480" w:lineRule="exact"/>
        <w:ind w:leftChars="149" w:left="623" w:hangingChars="129" w:hanging="310"/>
        <w:rPr>
          <w:rFonts w:ascii="楷体_GB2312" w:eastAsia="楷体_GB2312"/>
          <w:bCs/>
          <w:sz w:val="24"/>
          <w:szCs w:val="21"/>
        </w:rPr>
      </w:pPr>
    </w:p>
    <w:p w:rsidR="0076171B" w:rsidRDefault="0076171B">
      <w:pPr>
        <w:spacing w:beforeLines="50" w:before="120" w:afterLines="50" w:after="120" w:line="340" w:lineRule="exact"/>
        <w:rPr>
          <w:bCs/>
          <w:sz w:val="36"/>
        </w:rPr>
      </w:pPr>
    </w:p>
    <w:p w:rsidR="0076171B" w:rsidRDefault="0028530A">
      <w:pPr>
        <w:spacing w:line="520" w:lineRule="exact"/>
        <w:jc w:val="center"/>
        <w:rPr>
          <w:rFonts w:eastAsia="宋体"/>
          <w:bCs/>
          <w:sz w:val="36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社会效益统计表</w:t>
      </w:r>
    </w:p>
    <w:p w:rsidR="0076171B" w:rsidRDefault="0076171B">
      <w:pPr>
        <w:spacing w:line="340" w:lineRule="exact"/>
        <w:jc w:val="center"/>
        <w:rPr>
          <w:rFonts w:eastAsia="楷体_GB2312"/>
          <w:bCs/>
          <w:sz w:val="24"/>
        </w:rPr>
      </w:pPr>
    </w:p>
    <w:tbl>
      <w:tblPr>
        <w:tblpPr w:leftFromText="180" w:rightFromText="180" w:vertAnchor="text" w:horzAnchor="page" w:tblpX="1315" w:tblpY="200"/>
        <w:tblOverlap w:val="never"/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5"/>
        <w:gridCol w:w="2398"/>
        <w:gridCol w:w="2252"/>
        <w:gridCol w:w="2370"/>
      </w:tblGrid>
      <w:tr w:rsidR="0076171B">
        <w:trPr>
          <w:cantSplit/>
          <w:trHeight w:val="673"/>
        </w:trPr>
        <w:tc>
          <w:tcPr>
            <w:tcW w:w="2265" w:type="dxa"/>
            <w:shd w:val="clear" w:color="auto" w:fill="auto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项目</w:t>
            </w:r>
          </w:p>
        </w:tc>
        <w:tc>
          <w:tcPr>
            <w:tcW w:w="2398" w:type="dxa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</w:t>
            </w:r>
            <w:r>
              <w:rPr>
                <w:rFonts w:ascii="宋体" w:eastAsia="宋体" w:hAnsi="宋体" w:cs="宋体" w:hint="eastAsia"/>
                <w:szCs w:val="21"/>
              </w:rPr>
              <w:t>20</w:t>
            </w:r>
            <w:r>
              <w:rPr>
                <w:rFonts w:ascii="宋体" w:eastAsia="宋体" w:hAnsi="宋体" w:cs="宋体" w:hint="eastAsia"/>
                <w:szCs w:val="21"/>
              </w:rPr>
              <w:t>年</w:t>
            </w:r>
          </w:p>
        </w:tc>
        <w:tc>
          <w:tcPr>
            <w:tcW w:w="2252" w:type="dxa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</w:t>
            </w:r>
            <w:r>
              <w:rPr>
                <w:rFonts w:ascii="宋体" w:eastAsia="宋体" w:hAnsi="宋体" w:cs="宋体" w:hint="eastAsia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年</w:t>
            </w:r>
          </w:p>
        </w:tc>
        <w:tc>
          <w:tcPr>
            <w:tcW w:w="2370" w:type="dxa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</w:t>
            </w:r>
            <w:r>
              <w:rPr>
                <w:rFonts w:ascii="宋体" w:eastAsia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szCs w:val="21"/>
              </w:rPr>
              <w:t>年</w:t>
            </w:r>
          </w:p>
        </w:tc>
      </w:tr>
      <w:tr w:rsidR="0076171B">
        <w:trPr>
          <w:cantSplit/>
          <w:trHeight w:val="890"/>
        </w:trPr>
        <w:tc>
          <w:tcPr>
            <w:tcW w:w="2265" w:type="dxa"/>
            <w:shd w:val="clear" w:color="auto" w:fill="auto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pacing w:val="-8"/>
                <w:szCs w:val="21"/>
              </w:rPr>
              <w:t>对产业链与供应</w:t>
            </w:r>
            <w:proofErr w:type="gramStart"/>
            <w:r>
              <w:rPr>
                <w:rFonts w:ascii="宋体" w:eastAsia="宋体" w:hAnsi="宋体" w:cs="宋体" w:hint="eastAsia"/>
                <w:bCs/>
                <w:spacing w:val="-8"/>
                <w:szCs w:val="21"/>
              </w:rPr>
              <w:t>链发展</w:t>
            </w:r>
            <w:proofErr w:type="gramEnd"/>
            <w:r>
              <w:rPr>
                <w:rFonts w:ascii="宋体" w:eastAsia="宋体" w:hAnsi="宋体" w:cs="宋体" w:hint="eastAsia"/>
                <w:bCs/>
                <w:spacing w:val="-8"/>
                <w:szCs w:val="21"/>
              </w:rPr>
              <w:t>的贡献情况</w:t>
            </w:r>
          </w:p>
        </w:tc>
        <w:tc>
          <w:tcPr>
            <w:tcW w:w="2398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252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70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  <w:tr w:rsidR="0076171B">
        <w:trPr>
          <w:cantSplit/>
          <w:trHeight w:val="645"/>
        </w:trPr>
        <w:tc>
          <w:tcPr>
            <w:tcW w:w="2265" w:type="dxa"/>
            <w:shd w:val="clear" w:color="auto" w:fill="auto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降低</w:t>
            </w:r>
            <w:r>
              <w:rPr>
                <w:rFonts w:ascii="宋体" w:eastAsia="宋体" w:hAnsi="宋体" w:cs="宋体" w:hint="eastAsia"/>
                <w:szCs w:val="21"/>
              </w:rPr>
              <w:t>环境</w:t>
            </w:r>
            <w:r>
              <w:rPr>
                <w:rFonts w:ascii="宋体" w:eastAsia="宋体" w:hAnsi="宋体" w:cs="宋体" w:hint="eastAsia"/>
                <w:szCs w:val="21"/>
              </w:rPr>
              <w:t>污染方面的情况</w:t>
            </w:r>
          </w:p>
        </w:tc>
        <w:tc>
          <w:tcPr>
            <w:tcW w:w="2398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252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70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  <w:tr w:rsidR="0076171B">
        <w:trPr>
          <w:cantSplit/>
          <w:trHeight w:val="770"/>
        </w:trPr>
        <w:tc>
          <w:tcPr>
            <w:tcW w:w="2265" w:type="dxa"/>
            <w:shd w:val="clear" w:color="auto" w:fill="auto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有效利用资源</w:t>
            </w:r>
            <w:r>
              <w:rPr>
                <w:rFonts w:ascii="宋体" w:eastAsia="宋体" w:hAnsi="宋体" w:cs="宋体" w:hint="eastAsia"/>
                <w:szCs w:val="21"/>
              </w:rPr>
              <w:t>方面的情况</w:t>
            </w:r>
          </w:p>
        </w:tc>
        <w:tc>
          <w:tcPr>
            <w:tcW w:w="2398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252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70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</w:tbl>
    <w:p w:rsidR="0076171B" w:rsidRDefault="0076171B">
      <w:pPr>
        <w:spacing w:line="340" w:lineRule="exact"/>
        <w:jc w:val="center"/>
        <w:rPr>
          <w:rFonts w:eastAsia="楷体_GB2312"/>
          <w:bCs/>
          <w:sz w:val="24"/>
        </w:rPr>
      </w:pPr>
    </w:p>
    <w:p w:rsidR="0076171B" w:rsidRDefault="0028530A">
      <w:pPr>
        <w:spacing w:line="340" w:lineRule="exact"/>
        <w:rPr>
          <w:rFonts w:ascii="仿宋_GB2312" w:eastAsia="仿宋_GB2312"/>
          <w:bCs/>
          <w:sz w:val="24"/>
        </w:rPr>
      </w:pPr>
      <w:r>
        <w:rPr>
          <w:rFonts w:ascii="仿宋_GB2312" w:eastAsia="仿宋_GB2312" w:hint="eastAsia"/>
          <w:bCs/>
          <w:sz w:val="24"/>
        </w:rPr>
        <w:t>注：</w:t>
      </w:r>
      <w:r>
        <w:rPr>
          <w:rFonts w:ascii="仿宋_GB2312" w:eastAsia="仿宋_GB2312" w:hint="eastAsia"/>
          <w:bCs/>
          <w:sz w:val="24"/>
        </w:rPr>
        <w:t>可根据</w:t>
      </w: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行业实际情况</w:t>
      </w:r>
      <w:r>
        <w:rPr>
          <w:rFonts w:ascii="仿宋_GB2312" w:eastAsia="仿宋_GB2312" w:hAnsi="仿宋_GB2312" w:cs="仿宋_GB2312" w:hint="eastAsia"/>
          <w:bCs/>
          <w:spacing w:val="-12"/>
          <w:sz w:val="24"/>
        </w:rPr>
        <w:t>对社会效益统计表进行调整；</w:t>
      </w:r>
      <w:r>
        <w:rPr>
          <w:rFonts w:ascii="仿宋_GB2312" w:eastAsia="仿宋_GB2312" w:hint="eastAsia"/>
          <w:bCs/>
          <w:sz w:val="24"/>
        </w:rPr>
        <w:t>产业链与供应</w:t>
      </w:r>
      <w:proofErr w:type="gramStart"/>
      <w:r>
        <w:rPr>
          <w:rFonts w:ascii="仿宋_GB2312" w:eastAsia="仿宋_GB2312" w:hint="eastAsia"/>
          <w:bCs/>
          <w:sz w:val="24"/>
        </w:rPr>
        <w:t>链发展</w:t>
      </w:r>
      <w:proofErr w:type="gramEnd"/>
      <w:r>
        <w:rPr>
          <w:rFonts w:ascii="仿宋_GB2312" w:eastAsia="仿宋_GB2312" w:hint="eastAsia"/>
          <w:bCs/>
          <w:sz w:val="24"/>
        </w:rPr>
        <w:t>的贡献</w:t>
      </w:r>
      <w:r>
        <w:rPr>
          <w:rFonts w:ascii="仿宋_GB2312" w:eastAsia="仿宋_GB2312" w:hint="eastAsia"/>
          <w:bCs/>
          <w:sz w:val="24"/>
        </w:rPr>
        <w:t>可选取适宜的指标反映，也可直接进行文字阐述；</w:t>
      </w:r>
      <w:r>
        <w:rPr>
          <w:rFonts w:ascii="仿宋_GB2312" w:eastAsia="仿宋_GB2312" w:hint="eastAsia"/>
          <w:bCs/>
          <w:sz w:val="24"/>
        </w:rPr>
        <w:t>环保、</w:t>
      </w:r>
      <w:r>
        <w:rPr>
          <w:rFonts w:ascii="仿宋_GB2312" w:eastAsia="仿宋_GB2312" w:hint="eastAsia"/>
          <w:bCs/>
          <w:sz w:val="24"/>
        </w:rPr>
        <w:t>资源利用等</w:t>
      </w:r>
      <w:r>
        <w:rPr>
          <w:rFonts w:ascii="仿宋_GB2312" w:eastAsia="仿宋_GB2312" w:hint="eastAsia"/>
          <w:bCs/>
          <w:sz w:val="24"/>
        </w:rPr>
        <w:t>指标</w:t>
      </w:r>
      <w:r>
        <w:rPr>
          <w:rFonts w:ascii="仿宋_GB2312" w:eastAsia="仿宋_GB2312" w:hint="eastAsia"/>
          <w:bCs/>
          <w:sz w:val="24"/>
        </w:rPr>
        <w:t>需</w:t>
      </w:r>
      <w:r>
        <w:rPr>
          <w:rFonts w:ascii="仿宋_GB2312" w:eastAsia="仿宋_GB2312" w:hint="eastAsia"/>
          <w:bCs/>
          <w:sz w:val="24"/>
        </w:rPr>
        <w:t>按国家</w:t>
      </w:r>
      <w:r>
        <w:rPr>
          <w:rFonts w:ascii="仿宋_GB2312" w:eastAsia="仿宋_GB2312" w:hint="eastAsia"/>
          <w:bCs/>
          <w:sz w:val="24"/>
        </w:rPr>
        <w:t>/</w:t>
      </w:r>
      <w:r>
        <w:rPr>
          <w:rFonts w:ascii="仿宋_GB2312" w:eastAsia="仿宋_GB2312" w:hint="eastAsia"/>
          <w:bCs/>
          <w:sz w:val="24"/>
        </w:rPr>
        <w:t>行业要求项目填写，</w:t>
      </w:r>
      <w:r>
        <w:rPr>
          <w:rFonts w:ascii="仿宋_GB2312" w:eastAsia="仿宋_GB2312" w:hint="eastAsia"/>
          <w:b/>
          <w:sz w:val="24"/>
        </w:rPr>
        <w:t>并提供证实性材料</w:t>
      </w:r>
      <w:r>
        <w:rPr>
          <w:rFonts w:ascii="仿宋_GB2312" w:eastAsia="仿宋_GB2312" w:hint="eastAsia"/>
          <w:bCs/>
          <w:sz w:val="24"/>
        </w:rPr>
        <w:t>。</w:t>
      </w:r>
    </w:p>
    <w:p w:rsidR="0076171B" w:rsidRDefault="0076171B">
      <w:pPr>
        <w:spacing w:line="340" w:lineRule="exact"/>
        <w:rPr>
          <w:rFonts w:ascii="仿宋_GB2312" w:eastAsia="仿宋_GB2312"/>
          <w:bCs/>
          <w:sz w:val="24"/>
        </w:rPr>
      </w:pPr>
    </w:p>
    <w:p w:rsidR="0076171B" w:rsidRDefault="0028530A">
      <w:pPr>
        <w:tabs>
          <w:tab w:val="left" w:pos="1764"/>
          <w:tab w:val="center" w:pos="4595"/>
        </w:tabs>
        <w:spacing w:line="520" w:lineRule="exact"/>
        <w:jc w:val="left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ab/>
      </w:r>
    </w:p>
    <w:p w:rsidR="0076171B" w:rsidRDefault="0028530A">
      <w:pPr>
        <w:tabs>
          <w:tab w:val="left" w:pos="1764"/>
          <w:tab w:val="center" w:pos="4595"/>
        </w:tabs>
        <w:spacing w:line="520" w:lineRule="exact"/>
        <w:jc w:val="left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ab/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品牌影响与创新成果统计表</w:t>
      </w:r>
    </w:p>
    <w:tbl>
      <w:tblPr>
        <w:tblpPr w:leftFromText="180" w:rightFromText="180" w:vertAnchor="text" w:horzAnchor="page" w:tblpX="1348" w:tblpY="221"/>
        <w:tblOverlap w:val="never"/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2344"/>
        <w:gridCol w:w="2314"/>
        <w:gridCol w:w="2361"/>
      </w:tblGrid>
      <w:tr w:rsidR="0076171B">
        <w:trPr>
          <w:cantSplit/>
          <w:trHeight w:val="673"/>
        </w:trPr>
        <w:tc>
          <w:tcPr>
            <w:tcW w:w="2246" w:type="dxa"/>
            <w:shd w:val="clear" w:color="auto" w:fill="auto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zCs w:val="21"/>
              </w:rPr>
              <w:t>项目</w:t>
            </w:r>
          </w:p>
        </w:tc>
        <w:tc>
          <w:tcPr>
            <w:tcW w:w="2344" w:type="dxa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</w:t>
            </w:r>
            <w:r>
              <w:rPr>
                <w:rFonts w:ascii="宋体" w:hAnsi="宋体" w:cs="宋体" w:hint="eastAsia"/>
                <w:szCs w:val="21"/>
              </w:rPr>
              <w:t>20</w:t>
            </w:r>
            <w:r>
              <w:rPr>
                <w:rFonts w:ascii="宋体" w:eastAsia="宋体" w:hAnsi="宋体" w:cs="宋体" w:hint="eastAsia"/>
                <w:szCs w:val="21"/>
              </w:rPr>
              <w:t>年</w:t>
            </w:r>
          </w:p>
        </w:tc>
        <w:tc>
          <w:tcPr>
            <w:tcW w:w="2314" w:type="dxa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</w:t>
            </w: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szCs w:val="21"/>
              </w:rPr>
              <w:t>年</w:t>
            </w:r>
          </w:p>
        </w:tc>
        <w:tc>
          <w:tcPr>
            <w:tcW w:w="2361" w:type="dxa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202</w:t>
            </w: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szCs w:val="21"/>
              </w:rPr>
              <w:t>年</w:t>
            </w:r>
          </w:p>
        </w:tc>
      </w:tr>
      <w:tr w:rsidR="0076171B">
        <w:trPr>
          <w:cantSplit/>
          <w:trHeight w:val="1131"/>
        </w:trPr>
        <w:tc>
          <w:tcPr>
            <w:tcW w:w="2246" w:type="dxa"/>
            <w:shd w:val="clear" w:color="auto" w:fill="auto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spacing w:val="-8"/>
                <w:szCs w:val="21"/>
              </w:rPr>
              <w:t>品牌知名度、认知度、美誉度、忠诚度、联想度，品牌价值等指标的实现</w:t>
            </w:r>
            <w:r>
              <w:rPr>
                <w:rFonts w:ascii="宋体" w:hAnsi="宋体" w:cs="宋体" w:hint="eastAsia"/>
                <w:bCs/>
                <w:spacing w:val="-8"/>
                <w:szCs w:val="21"/>
              </w:rPr>
              <w:t>情况</w:t>
            </w:r>
          </w:p>
        </w:tc>
        <w:tc>
          <w:tcPr>
            <w:tcW w:w="2344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14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61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  <w:tr w:rsidR="0076171B">
        <w:trPr>
          <w:cantSplit/>
          <w:trHeight w:val="1150"/>
        </w:trPr>
        <w:tc>
          <w:tcPr>
            <w:tcW w:w="2246" w:type="dxa"/>
            <w:shd w:val="clear" w:color="auto" w:fill="auto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属于国内首创、国内先进、国内领先、国际先进或国际领先等科技成果情况</w:t>
            </w:r>
          </w:p>
        </w:tc>
        <w:tc>
          <w:tcPr>
            <w:tcW w:w="2344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14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61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  <w:tr w:rsidR="0076171B">
        <w:trPr>
          <w:cantSplit/>
          <w:trHeight w:val="1416"/>
        </w:trPr>
        <w:tc>
          <w:tcPr>
            <w:tcW w:w="2246" w:type="dxa"/>
            <w:shd w:val="clear" w:color="auto" w:fill="auto"/>
            <w:vAlign w:val="center"/>
          </w:tcPr>
          <w:p w:rsidR="0076171B" w:rsidRDefault="0028530A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质量提升过程中形成的标准（国标、行标、</w:t>
            </w: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团标等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）、专利、软件著作权、论文和专著等情况</w:t>
            </w:r>
          </w:p>
        </w:tc>
        <w:tc>
          <w:tcPr>
            <w:tcW w:w="2344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14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  <w:tc>
          <w:tcPr>
            <w:tcW w:w="2361" w:type="dxa"/>
            <w:vAlign w:val="center"/>
          </w:tcPr>
          <w:p w:rsidR="0076171B" w:rsidRDefault="0076171B">
            <w:pPr>
              <w:spacing w:line="260" w:lineRule="exact"/>
              <w:jc w:val="center"/>
              <w:rPr>
                <w:rFonts w:ascii="宋体" w:eastAsia="宋体" w:hAnsi="宋体" w:cs="宋体"/>
                <w:bCs/>
                <w:szCs w:val="21"/>
              </w:rPr>
            </w:pPr>
          </w:p>
        </w:tc>
      </w:tr>
    </w:tbl>
    <w:p w:rsidR="0076171B" w:rsidRDefault="0076171B">
      <w:pPr>
        <w:spacing w:line="340" w:lineRule="exact"/>
        <w:rPr>
          <w:rFonts w:ascii="仿宋_GB2312" w:eastAsia="仿宋_GB2312"/>
          <w:bCs/>
          <w:sz w:val="24"/>
        </w:rPr>
      </w:pPr>
    </w:p>
    <w:p w:rsidR="0076171B" w:rsidRDefault="0076171B">
      <w:pPr>
        <w:spacing w:line="340" w:lineRule="exact"/>
        <w:rPr>
          <w:rFonts w:ascii="仿宋_GB2312" w:eastAsia="仿宋_GB2312"/>
          <w:bCs/>
          <w:sz w:val="24"/>
        </w:rPr>
      </w:pPr>
    </w:p>
    <w:p w:rsidR="0076171B" w:rsidRDefault="0076171B">
      <w:pPr>
        <w:spacing w:line="340" w:lineRule="exact"/>
        <w:rPr>
          <w:rFonts w:ascii="仿宋_GB2312" w:eastAsia="仿宋_GB2312"/>
          <w:bCs/>
          <w:sz w:val="24"/>
        </w:rPr>
        <w:sectPr w:rsidR="0076171B">
          <w:footerReference w:type="default" r:id="rId10"/>
          <w:pgSz w:w="11906" w:h="16838"/>
          <w:pgMar w:top="1134" w:right="1418" w:bottom="1134" w:left="1418" w:header="851" w:footer="992" w:gutter="0"/>
          <w:cols w:space="425"/>
          <w:docGrid w:linePitch="312"/>
        </w:sectPr>
      </w:pPr>
    </w:p>
    <w:p w:rsidR="0076171B" w:rsidRDefault="0028530A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lastRenderedPageBreak/>
        <w:t>主要竞争对手和标杆名录</w:t>
      </w:r>
    </w:p>
    <w:p w:rsidR="0076171B" w:rsidRDefault="0076171B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tbl>
      <w:tblPr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2100"/>
        <w:gridCol w:w="2800"/>
        <w:gridCol w:w="1260"/>
        <w:gridCol w:w="3930"/>
      </w:tblGrid>
      <w:tr w:rsidR="0076171B">
        <w:trPr>
          <w:jc w:val="center"/>
        </w:trPr>
        <w:tc>
          <w:tcPr>
            <w:tcW w:w="759" w:type="dxa"/>
            <w:tcMar>
              <w:left w:w="57" w:type="dxa"/>
              <w:right w:w="57" w:type="dxa"/>
            </w:tcMar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序号</w:t>
            </w:r>
          </w:p>
        </w:tc>
        <w:tc>
          <w:tcPr>
            <w:tcW w:w="2100" w:type="dxa"/>
            <w:tcMar>
              <w:left w:w="57" w:type="dxa"/>
              <w:right w:w="57" w:type="dxa"/>
            </w:tcMar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产品</w:t>
            </w:r>
            <w:r>
              <w:rPr>
                <w:rFonts w:hint="eastAsia"/>
                <w:bCs/>
              </w:rPr>
              <w:t>/</w:t>
            </w:r>
            <w:r>
              <w:rPr>
                <w:rFonts w:hint="eastAsia"/>
                <w:bCs/>
              </w:rPr>
              <w:t>服务名称</w:t>
            </w:r>
          </w:p>
        </w:tc>
        <w:tc>
          <w:tcPr>
            <w:tcW w:w="2800" w:type="dxa"/>
            <w:tcMar>
              <w:left w:w="57" w:type="dxa"/>
              <w:right w:w="57" w:type="dxa"/>
            </w:tcMar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竞争对手</w:t>
            </w:r>
            <w:r>
              <w:rPr>
                <w:rFonts w:hint="eastAsia"/>
                <w:bCs/>
              </w:rPr>
              <w:t>/</w:t>
            </w:r>
            <w:r>
              <w:rPr>
                <w:rFonts w:hint="eastAsia"/>
                <w:bCs/>
              </w:rPr>
              <w:t>标杆名称</w:t>
            </w:r>
          </w:p>
        </w:tc>
        <w:tc>
          <w:tcPr>
            <w:tcW w:w="1260" w:type="dxa"/>
            <w:tcMar>
              <w:left w:w="57" w:type="dxa"/>
              <w:right w:w="57" w:type="dxa"/>
            </w:tcMar>
            <w:vAlign w:val="center"/>
          </w:tcPr>
          <w:p w:rsidR="0076171B" w:rsidRDefault="0028530A">
            <w:pPr>
              <w:spacing w:line="40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市场份额</w:t>
            </w:r>
          </w:p>
        </w:tc>
        <w:tc>
          <w:tcPr>
            <w:tcW w:w="3930" w:type="dxa"/>
            <w:tcMar>
              <w:left w:w="57" w:type="dxa"/>
              <w:right w:w="57" w:type="dxa"/>
            </w:tcMar>
            <w:vAlign w:val="center"/>
          </w:tcPr>
          <w:p w:rsidR="0076171B" w:rsidRDefault="0028530A">
            <w:pPr>
              <w:spacing w:line="36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主要优势</w:t>
            </w:r>
          </w:p>
          <w:p w:rsidR="0076171B" w:rsidRDefault="0028530A">
            <w:pPr>
              <w:spacing w:line="360" w:lineRule="exact"/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（含产品</w:t>
            </w:r>
            <w:r>
              <w:rPr>
                <w:rFonts w:hint="eastAsia"/>
                <w:bCs/>
              </w:rPr>
              <w:t>/</w:t>
            </w:r>
            <w:r>
              <w:rPr>
                <w:rFonts w:hint="eastAsia"/>
                <w:bCs/>
              </w:rPr>
              <w:t>服务质量水平评价）</w:t>
            </w:r>
          </w:p>
        </w:tc>
      </w:tr>
      <w:tr w:rsidR="0076171B">
        <w:trPr>
          <w:jc w:val="center"/>
        </w:trPr>
        <w:tc>
          <w:tcPr>
            <w:tcW w:w="759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  <w:tc>
          <w:tcPr>
            <w:tcW w:w="2100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  <w:tc>
          <w:tcPr>
            <w:tcW w:w="2800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  <w:tc>
          <w:tcPr>
            <w:tcW w:w="1260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  <w:tc>
          <w:tcPr>
            <w:tcW w:w="3930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</w:tr>
      <w:tr w:rsidR="0076171B">
        <w:trPr>
          <w:jc w:val="center"/>
        </w:trPr>
        <w:tc>
          <w:tcPr>
            <w:tcW w:w="759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  <w:tc>
          <w:tcPr>
            <w:tcW w:w="210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2800" w:type="dxa"/>
            <w:vAlign w:val="center"/>
          </w:tcPr>
          <w:p w:rsidR="0076171B" w:rsidRDefault="0076171B">
            <w:pPr>
              <w:jc w:val="center"/>
              <w:rPr>
                <w:rFonts w:eastAsia="宋体"/>
                <w:bCs/>
              </w:rPr>
            </w:pPr>
          </w:p>
        </w:tc>
        <w:tc>
          <w:tcPr>
            <w:tcW w:w="126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393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</w:tr>
      <w:tr w:rsidR="0076171B">
        <w:trPr>
          <w:jc w:val="center"/>
        </w:trPr>
        <w:tc>
          <w:tcPr>
            <w:tcW w:w="759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  <w:tc>
          <w:tcPr>
            <w:tcW w:w="210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280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126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393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</w:tr>
      <w:tr w:rsidR="0076171B">
        <w:trPr>
          <w:jc w:val="center"/>
        </w:trPr>
        <w:tc>
          <w:tcPr>
            <w:tcW w:w="759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  <w:tc>
          <w:tcPr>
            <w:tcW w:w="210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280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126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393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</w:tr>
      <w:tr w:rsidR="0076171B">
        <w:trPr>
          <w:jc w:val="center"/>
        </w:trPr>
        <w:tc>
          <w:tcPr>
            <w:tcW w:w="759" w:type="dxa"/>
            <w:vAlign w:val="center"/>
          </w:tcPr>
          <w:p w:rsidR="0076171B" w:rsidRDefault="0076171B">
            <w:pPr>
              <w:spacing w:line="640" w:lineRule="exact"/>
              <w:jc w:val="center"/>
              <w:rPr>
                <w:bCs/>
              </w:rPr>
            </w:pPr>
          </w:p>
        </w:tc>
        <w:tc>
          <w:tcPr>
            <w:tcW w:w="210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280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126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  <w:tc>
          <w:tcPr>
            <w:tcW w:w="3930" w:type="dxa"/>
            <w:vAlign w:val="center"/>
          </w:tcPr>
          <w:p w:rsidR="0076171B" w:rsidRDefault="0076171B">
            <w:pPr>
              <w:jc w:val="center"/>
              <w:rPr>
                <w:bCs/>
              </w:rPr>
            </w:pPr>
          </w:p>
        </w:tc>
      </w:tr>
    </w:tbl>
    <w:p w:rsidR="0076171B" w:rsidRDefault="0076171B">
      <w:pPr>
        <w:widowControl/>
        <w:jc w:val="left"/>
        <w:rPr>
          <w:bCs/>
          <w:sz w:val="24"/>
        </w:rPr>
      </w:pPr>
    </w:p>
    <w:p w:rsidR="0076171B" w:rsidRPr="003F3ADA" w:rsidRDefault="0028530A" w:rsidP="003F3ADA">
      <w:pPr>
        <w:widowControl/>
        <w:jc w:val="left"/>
        <w:rPr>
          <w:rFonts w:ascii="仿宋_GB2312" w:eastAsia="仿宋_GB2312" w:hint="eastAsia"/>
          <w:bCs/>
          <w:sz w:val="24"/>
        </w:rPr>
      </w:pPr>
      <w:r>
        <w:rPr>
          <w:rFonts w:hint="eastAsia"/>
          <w:bCs/>
          <w:sz w:val="24"/>
        </w:rPr>
        <w:t>注：</w:t>
      </w:r>
      <w:r>
        <w:rPr>
          <w:rFonts w:ascii="仿宋_GB2312" w:eastAsia="仿宋_GB2312" w:hint="eastAsia"/>
          <w:bCs/>
          <w:sz w:val="24"/>
        </w:rPr>
        <w:t>按主要产品</w:t>
      </w:r>
      <w:r>
        <w:rPr>
          <w:rFonts w:ascii="仿宋_GB2312" w:eastAsia="仿宋_GB2312" w:hint="eastAsia"/>
          <w:bCs/>
          <w:sz w:val="24"/>
        </w:rPr>
        <w:t>/</w:t>
      </w:r>
      <w:r>
        <w:rPr>
          <w:rFonts w:ascii="仿宋_GB2312" w:eastAsia="仿宋_GB2312" w:hint="eastAsia"/>
          <w:bCs/>
          <w:sz w:val="24"/>
        </w:rPr>
        <w:t>服务类别分别提供竞争对手信息，并说明竞争对手的主要优势（包括产品</w:t>
      </w:r>
      <w:r>
        <w:rPr>
          <w:rFonts w:ascii="仿宋_GB2312" w:eastAsia="仿宋_GB2312" w:hint="eastAsia"/>
          <w:bCs/>
          <w:sz w:val="24"/>
        </w:rPr>
        <w:t>/</w:t>
      </w:r>
      <w:r>
        <w:rPr>
          <w:rFonts w:ascii="仿宋_GB2312" w:eastAsia="仿宋_GB2312" w:hint="eastAsia"/>
          <w:bCs/>
          <w:sz w:val="24"/>
        </w:rPr>
        <w:t>服务质量水平）。如表格</w:t>
      </w:r>
      <w:proofErr w:type="gramStart"/>
      <w:r>
        <w:rPr>
          <w:rFonts w:ascii="仿宋_GB2312" w:eastAsia="仿宋_GB2312" w:hint="eastAsia"/>
          <w:bCs/>
          <w:sz w:val="24"/>
        </w:rPr>
        <w:t>不够可</w:t>
      </w:r>
      <w:proofErr w:type="gramEnd"/>
      <w:r>
        <w:rPr>
          <w:rFonts w:ascii="仿宋_GB2312" w:eastAsia="仿宋_GB2312" w:hint="eastAsia"/>
          <w:bCs/>
          <w:sz w:val="24"/>
        </w:rPr>
        <w:t>另附页</w:t>
      </w:r>
      <w:r>
        <w:rPr>
          <w:rFonts w:ascii="仿宋_GB2312" w:eastAsia="仿宋_GB2312" w:hint="eastAsia"/>
          <w:bCs/>
          <w:sz w:val="24"/>
        </w:rPr>
        <w:t>。</w:t>
      </w:r>
      <w:bookmarkStart w:id="0" w:name="_GoBack"/>
      <w:bookmarkEnd w:id="0"/>
    </w:p>
    <w:sectPr w:rsidR="0076171B" w:rsidRPr="003F3AD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30A" w:rsidRDefault="0028530A">
      <w:r>
        <w:separator/>
      </w:r>
    </w:p>
  </w:endnote>
  <w:endnote w:type="continuationSeparator" w:id="0">
    <w:p w:rsidR="0028530A" w:rsidRDefault="00285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47EE3A-F2A8-4B37-AA47-8AAB77DDEC45}"/>
    <w:embedBold r:id="rId2" w:subsetted="1" w:fontKey="{D4EBBE6A-C2BB-4AE2-BDD1-CD5B331CBD8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1748073-06BA-46D0-B732-EC6D53FA81C9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C3201B59-D70D-4FED-BB36-370A2D5A7FD8}"/>
    <w:embedBold r:id="rId5" w:subsetted="1" w:fontKey="{BA49BB69-BCEC-4E35-8BE4-925E0D4BB86F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6" w:subsetted="1" w:fontKey="{120C91D5-B30E-40AB-8B79-12FE722AD775}"/>
  </w:font>
  <w:font w:name="楷体_GB2312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71B" w:rsidRDefault="0028530A">
    <w:pPr>
      <w:spacing w:line="196" w:lineRule="auto"/>
      <w:ind w:right="79"/>
      <w:jc w:val="right"/>
      <w:rPr>
        <w:rFonts w:ascii="Times New Roman" w:eastAsia="Times New Roman" w:hAnsi="Times New Roman" w:cs="Times New Roman"/>
        <w:sz w:val="23"/>
        <w:szCs w:val="23"/>
      </w:rPr>
    </w:pPr>
    <w:r>
      <w:rPr>
        <w:noProof/>
        <w:sz w:val="23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171B" w:rsidRDefault="0028530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71B" w:rsidRDefault="0028530A">
    <w:pPr>
      <w:pStyle w:val="a7"/>
      <w:rPr>
        <w:rStyle w:val="a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171B" w:rsidRDefault="0028530A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76171B" w:rsidRDefault="0076171B">
    <w:pPr>
      <w:pStyle w:val="a7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2578398"/>
    </w:sdtPr>
    <w:sdtEndPr/>
    <w:sdtContent>
      <w:p w:rsidR="0076171B" w:rsidRDefault="0028530A">
        <w:pPr>
          <w:pStyle w:val="a7"/>
          <w:jc w:val="center"/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10</w:t>
        </w:r>
        <w:r>
          <w:rPr>
            <w:sz w:val="24"/>
            <w:szCs w:val="24"/>
          </w:rPr>
          <w:fldChar w:fldCharType="end"/>
        </w:r>
      </w:p>
    </w:sdtContent>
  </w:sdt>
  <w:p w:rsidR="0076171B" w:rsidRDefault="0076171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30A" w:rsidRDefault="0028530A">
      <w:r>
        <w:separator/>
      </w:r>
    </w:p>
  </w:footnote>
  <w:footnote w:type="continuationSeparator" w:id="0">
    <w:p w:rsidR="0028530A" w:rsidRDefault="00285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C7F6DB"/>
    <w:multiLevelType w:val="singleLevel"/>
    <w:tmpl w:val="99C7F6D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55A57C7"/>
    <w:multiLevelType w:val="multilevel"/>
    <w:tmpl w:val="755A57C7"/>
    <w:lvl w:ilvl="0">
      <w:start w:val="1"/>
      <w:numFmt w:val="decimal"/>
      <w:lvlText w:val="%1."/>
      <w:lvlJc w:val="left"/>
      <w:pPr>
        <w:ind w:left="1245" w:hanging="420"/>
      </w:pPr>
    </w:lvl>
    <w:lvl w:ilvl="1">
      <w:start w:val="1"/>
      <w:numFmt w:val="lowerLetter"/>
      <w:lvlText w:val="%2)"/>
      <w:lvlJc w:val="left"/>
      <w:pPr>
        <w:ind w:left="1665" w:hanging="420"/>
      </w:pPr>
    </w:lvl>
    <w:lvl w:ilvl="2">
      <w:start w:val="1"/>
      <w:numFmt w:val="lowerRoman"/>
      <w:lvlText w:val="%3."/>
      <w:lvlJc w:val="right"/>
      <w:pPr>
        <w:ind w:left="2085" w:hanging="420"/>
      </w:pPr>
    </w:lvl>
    <w:lvl w:ilvl="3">
      <w:start w:val="1"/>
      <w:numFmt w:val="decimal"/>
      <w:lvlText w:val="%4."/>
      <w:lvlJc w:val="left"/>
      <w:pPr>
        <w:ind w:left="2505" w:hanging="420"/>
      </w:pPr>
    </w:lvl>
    <w:lvl w:ilvl="4">
      <w:start w:val="1"/>
      <w:numFmt w:val="lowerLetter"/>
      <w:lvlText w:val="%5)"/>
      <w:lvlJc w:val="left"/>
      <w:pPr>
        <w:ind w:left="2925" w:hanging="420"/>
      </w:pPr>
    </w:lvl>
    <w:lvl w:ilvl="5">
      <w:start w:val="1"/>
      <w:numFmt w:val="lowerRoman"/>
      <w:lvlText w:val="%6."/>
      <w:lvlJc w:val="right"/>
      <w:pPr>
        <w:ind w:left="3345" w:hanging="420"/>
      </w:pPr>
    </w:lvl>
    <w:lvl w:ilvl="6">
      <w:start w:val="1"/>
      <w:numFmt w:val="decimal"/>
      <w:lvlText w:val="%7."/>
      <w:lvlJc w:val="left"/>
      <w:pPr>
        <w:ind w:left="3765" w:hanging="420"/>
      </w:pPr>
    </w:lvl>
    <w:lvl w:ilvl="7">
      <w:start w:val="1"/>
      <w:numFmt w:val="lowerLetter"/>
      <w:lvlText w:val="%8)"/>
      <w:lvlJc w:val="left"/>
      <w:pPr>
        <w:ind w:left="4185" w:hanging="420"/>
      </w:pPr>
    </w:lvl>
    <w:lvl w:ilvl="8">
      <w:start w:val="1"/>
      <w:numFmt w:val="lowerRoman"/>
      <w:lvlText w:val="%9."/>
      <w:lvlJc w:val="right"/>
      <w:pPr>
        <w:ind w:left="460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WFlNzkwNDVlZTc0ZGYyOGUzNjRkNjgyYjc3NTQxMWQifQ=="/>
  </w:docVars>
  <w:rsids>
    <w:rsidRoot w:val="00130846"/>
    <w:rsid w:val="000009DB"/>
    <w:rsid w:val="00036288"/>
    <w:rsid w:val="0004206C"/>
    <w:rsid w:val="00084E90"/>
    <w:rsid w:val="00097098"/>
    <w:rsid w:val="000A1A3E"/>
    <w:rsid w:val="000E3B52"/>
    <w:rsid w:val="00130846"/>
    <w:rsid w:val="0016442B"/>
    <w:rsid w:val="0016756A"/>
    <w:rsid w:val="001B700F"/>
    <w:rsid w:val="00226A41"/>
    <w:rsid w:val="002366FD"/>
    <w:rsid w:val="0026575E"/>
    <w:rsid w:val="0027057F"/>
    <w:rsid w:val="00277112"/>
    <w:rsid w:val="00284F58"/>
    <w:rsid w:val="0028530A"/>
    <w:rsid w:val="002A2805"/>
    <w:rsid w:val="002B76DD"/>
    <w:rsid w:val="002D0273"/>
    <w:rsid w:val="002D7882"/>
    <w:rsid w:val="002E3AFB"/>
    <w:rsid w:val="002F6242"/>
    <w:rsid w:val="003060F7"/>
    <w:rsid w:val="00337ABE"/>
    <w:rsid w:val="003A2748"/>
    <w:rsid w:val="003E711C"/>
    <w:rsid w:val="003F0E51"/>
    <w:rsid w:val="003F1B43"/>
    <w:rsid w:val="003F3ADA"/>
    <w:rsid w:val="00425D2C"/>
    <w:rsid w:val="004420A6"/>
    <w:rsid w:val="004C4AFB"/>
    <w:rsid w:val="004D2B18"/>
    <w:rsid w:val="004E74E2"/>
    <w:rsid w:val="004F56ED"/>
    <w:rsid w:val="00510DF9"/>
    <w:rsid w:val="00514956"/>
    <w:rsid w:val="0051730F"/>
    <w:rsid w:val="005213BD"/>
    <w:rsid w:val="00554DA1"/>
    <w:rsid w:val="00555325"/>
    <w:rsid w:val="00565993"/>
    <w:rsid w:val="00576E4A"/>
    <w:rsid w:val="00590FBE"/>
    <w:rsid w:val="005C7FD0"/>
    <w:rsid w:val="005F142B"/>
    <w:rsid w:val="005F3677"/>
    <w:rsid w:val="005F3C3C"/>
    <w:rsid w:val="00603BC5"/>
    <w:rsid w:val="00625824"/>
    <w:rsid w:val="0063111D"/>
    <w:rsid w:val="0064303F"/>
    <w:rsid w:val="00664ED1"/>
    <w:rsid w:val="00695931"/>
    <w:rsid w:val="006B352B"/>
    <w:rsid w:val="006C65F6"/>
    <w:rsid w:val="006D2E0A"/>
    <w:rsid w:val="00700CD3"/>
    <w:rsid w:val="00700F5E"/>
    <w:rsid w:val="00747874"/>
    <w:rsid w:val="0076171B"/>
    <w:rsid w:val="00762C97"/>
    <w:rsid w:val="0076371C"/>
    <w:rsid w:val="00764860"/>
    <w:rsid w:val="00773339"/>
    <w:rsid w:val="0079680F"/>
    <w:rsid w:val="007E6C78"/>
    <w:rsid w:val="007F1ACA"/>
    <w:rsid w:val="007F43E5"/>
    <w:rsid w:val="007F52B9"/>
    <w:rsid w:val="00812958"/>
    <w:rsid w:val="00823D17"/>
    <w:rsid w:val="00873601"/>
    <w:rsid w:val="00877172"/>
    <w:rsid w:val="008825FF"/>
    <w:rsid w:val="00883F3C"/>
    <w:rsid w:val="00886C73"/>
    <w:rsid w:val="00895239"/>
    <w:rsid w:val="008C3493"/>
    <w:rsid w:val="00944498"/>
    <w:rsid w:val="00945BB3"/>
    <w:rsid w:val="0098251F"/>
    <w:rsid w:val="00991C18"/>
    <w:rsid w:val="009B70A8"/>
    <w:rsid w:val="009C0541"/>
    <w:rsid w:val="009C5A79"/>
    <w:rsid w:val="009D1D64"/>
    <w:rsid w:val="009D3ADE"/>
    <w:rsid w:val="009D76B9"/>
    <w:rsid w:val="00A20861"/>
    <w:rsid w:val="00A518DC"/>
    <w:rsid w:val="00A530A4"/>
    <w:rsid w:val="00A67350"/>
    <w:rsid w:val="00A71849"/>
    <w:rsid w:val="00A9531C"/>
    <w:rsid w:val="00AD2758"/>
    <w:rsid w:val="00B136BE"/>
    <w:rsid w:val="00B37D48"/>
    <w:rsid w:val="00B53B7D"/>
    <w:rsid w:val="00B620D0"/>
    <w:rsid w:val="00B972C4"/>
    <w:rsid w:val="00BC7567"/>
    <w:rsid w:val="00C52017"/>
    <w:rsid w:val="00C80E31"/>
    <w:rsid w:val="00C84EE9"/>
    <w:rsid w:val="00CD79F3"/>
    <w:rsid w:val="00D41B16"/>
    <w:rsid w:val="00D5248B"/>
    <w:rsid w:val="00D55088"/>
    <w:rsid w:val="00D74ADA"/>
    <w:rsid w:val="00D8078A"/>
    <w:rsid w:val="00D81BAE"/>
    <w:rsid w:val="00DA0759"/>
    <w:rsid w:val="00DD07E2"/>
    <w:rsid w:val="00DF0360"/>
    <w:rsid w:val="00E26C97"/>
    <w:rsid w:val="00E30527"/>
    <w:rsid w:val="00E85FE9"/>
    <w:rsid w:val="00E911D8"/>
    <w:rsid w:val="00E95F58"/>
    <w:rsid w:val="00E96180"/>
    <w:rsid w:val="00EA0769"/>
    <w:rsid w:val="00EA3C62"/>
    <w:rsid w:val="00EB71CE"/>
    <w:rsid w:val="00EC58C6"/>
    <w:rsid w:val="00F01AE7"/>
    <w:rsid w:val="00F179C7"/>
    <w:rsid w:val="00F423B3"/>
    <w:rsid w:val="00F64EC0"/>
    <w:rsid w:val="00F67B5A"/>
    <w:rsid w:val="00F73DC1"/>
    <w:rsid w:val="00F93E52"/>
    <w:rsid w:val="00FA0D96"/>
    <w:rsid w:val="00FA52CA"/>
    <w:rsid w:val="00FB0008"/>
    <w:rsid w:val="013849DB"/>
    <w:rsid w:val="02D36DFE"/>
    <w:rsid w:val="035E2B6B"/>
    <w:rsid w:val="04AA43CB"/>
    <w:rsid w:val="04AE7119"/>
    <w:rsid w:val="0543026B"/>
    <w:rsid w:val="055F2BCB"/>
    <w:rsid w:val="05892B82"/>
    <w:rsid w:val="05EE09C7"/>
    <w:rsid w:val="07005796"/>
    <w:rsid w:val="07312BEB"/>
    <w:rsid w:val="07716E2C"/>
    <w:rsid w:val="07CF4038"/>
    <w:rsid w:val="07E65C42"/>
    <w:rsid w:val="0860412A"/>
    <w:rsid w:val="08C369CC"/>
    <w:rsid w:val="08F16230"/>
    <w:rsid w:val="0A352BD7"/>
    <w:rsid w:val="0B285151"/>
    <w:rsid w:val="0B832C72"/>
    <w:rsid w:val="0B8C7C53"/>
    <w:rsid w:val="0B900A56"/>
    <w:rsid w:val="0BE77042"/>
    <w:rsid w:val="0BF93F10"/>
    <w:rsid w:val="0C1B70B4"/>
    <w:rsid w:val="0C7D4C8B"/>
    <w:rsid w:val="0C80425C"/>
    <w:rsid w:val="0CEC4112"/>
    <w:rsid w:val="0D973196"/>
    <w:rsid w:val="0E6A2796"/>
    <w:rsid w:val="0E8E3649"/>
    <w:rsid w:val="0EB655AC"/>
    <w:rsid w:val="0ECA1564"/>
    <w:rsid w:val="0ED40186"/>
    <w:rsid w:val="0F2E0B64"/>
    <w:rsid w:val="0F2F4F61"/>
    <w:rsid w:val="0FDC5544"/>
    <w:rsid w:val="0FED0433"/>
    <w:rsid w:val="10F60C3C"/>
    <w:rsid w:val="117F087D"/>
    <w:rsid w:val="11EB6633"/>
    <w:rsid w:val="14DB1172"/>
    <w:rsid w:val="15343688"/>
    <w:rsid w:val="15CC1D5A"/>
    <w:rsid w:val="15DE3A12"/>
    <w:rsid w:val="161C3326"/>
    <w:rsid w:val="164F454F"/>
    <w:rsid w:val="169C2883"/>
    <w:rsid w:val="178F599F"/>
    <w:rsid w:val="17FE778B"/>
    <w:rsid w:val="1A5A59A4"/>
    <w:rsid w:val="1AA03E77"/>
    <w:rsid w:val="1AB23A71"/>
    <w:rsid w:val="1B0D73F2"/>
    <w:rsid w:val="1B77726E"/>
    <w:rsid w:val="1B932335"/>
    <w:rsid w:val="1CB6536F"/>
    <w:rsid w:val="1D586AD6"/>
    <w:rsid w:val="1E512964"/>
    <w:rsid w:val="1F0F08F5"/>
    <w:rsid w:val="1F66492C"/>
    <w:rsid w:val="209508F0"/>
    <w:rsid w:val="20EE2907"/>
    <w:rsid w:val="215528C8"/>
    <w:rsid w:val="22002342"/>
    <w:rsid w:val="221E1899"/>
    <w:rsid w:val="22384EC4"/>
    <w:rsid w:val="223D0D16"/>
    <w:rsid w:val="22A85759"/>
    <w:rsid w:val="23D27BF4"/>
    <w:rsid w:val="246664D9"/>
    <w:rsid w:val="249A1C34"/>
    <w:rsid w:val="26010F9A"/>
    <w:rsid w:val="262E41C8"/>
    <w:rsid w:val="27392F44"/>
    <w:rsid w:val="274545B4"/>
    <w:rsid w:val="2752510C"/>
    <w:rsid w:val="27871DE1"/>
    <w:rsid w:val="27DA2C94"/>
    <w:rsid w:val="284E28FF"/>
    <w:rsid w:val="28B249EC"/>
    <w:rsid w:val="29712D49"/>
    <w:rsid w:val="29B622DF"/>
    <w:rsid w:val="2A7A2C1E"/>
    <w:rsid w:val="2B551C93"/>
    <w:rsid w:val="2BC856FF"/>
    <w:rsid w:val="2C6646BB"/>
    <w:rsid w:val="2C6E17C2"/>
    <w:rsid w:val="2C872E71"/>
    <w:rsid w:val="2CF63C91"/>
    <w:rsid w:val="2D6E000B"/>
    <w:rsid w:val="2DAC25A2"/>
    <w:rsid w:val="2DB574E2"/>
    <w:rsid w:val="2EE03FC4"/>
    <w:rsid w:val="2F3A2AEA"/>
    <w:rsid w:val="2F442435"/>
    <w:rsid w:val="2FE51173"/>
    <w:rsid w:val="301C483C"/>
    <w:rsid w:val="305C526D"/>
    <w:rsid w:val="306C2589"/>
    <w:rsid w:val="3073530A"/>
    <w:rsid w:val="31C76148"/>
    <w:rsid w:val="31CA1248"/>
    <w:rsid w:val="324403F9"/>
    <w:rsid w:val="32B33323"/>
    <w:rsid w:val="339936B6"/>
    <w:rsid w:val="34757B91"/>
    <w:rsid w:val="34DA29BA"/>
    <w:rsid w:val="35F16B37"/>
    <w:rsid w:val="363E3FB3"/>
    <w:rsid w:val="36413AA3"/>
    <w:rsid w:val="36FC087B"/>
    <w:rsid w:val="37832661"/>
    <w:rsid w:val="37C941F0"/>
    <w:rsid w:val="38633166"/>
    <w:rsid w:val="386439C5"/>
    <w:rsid w:val="38B8509E"/>
    <w:rsid w:val="38E013A8"/>
    <w:rsid w:val="39640156"/>
    <w:rsid w:val="399B02E5"/>
    <w:rsid w:val="3A8C4818"/>
    <w:rsid w:val="3B3A4B10"/>
    <w:rsid w:val="3B872D8B"/>
    <w:rsid w:val="3B872F0E"/>
    <w:rsid w:val="3BA64AD4"/>
    <w:rsid w:val="3BE66F96"/>
    <w:rsid w:val="3C6726A5"/>
    <w:rsid w:val="3C6D185F"/>
    <w:rsid w:val="3EA27B76"/>
    <w:rsid w:val="3EE30904"/>
    <w:rsid w:val="3F7B1DD4"/>
    <w:rsid w:val="415974B4"/>
    <w:rsid w:val="41B4781F"/>
    <w:rsid w:val="41E41EB2"/>
    <w:rsid w:val="41FC6472"/>
    <w:rsid w:val="428C68DD"/>
    <w:rsid w:val="42DE0F83"/>
    <w:rsid w:val="44EF205A"/>
    <w:rsid w:val="44F131EB"/>
    <w:rsid w:val="4535233C"/>
    <w:rsid w:val="45F64631"/>
    <w:rsid w:val="467B1B58"/>
    <w:rsid w:val="46FD345D"/>
    <w:rsid w:val="47262732"/>
    <w:rsid w:val="477D1965"/>
    <w:rsid w:val="47905AAB"/>
    <w:rsid w:val="48E31435"/>
    <w:rsid w:val="48F54D09"/>
    <w:rsid w:val="49025314"/>
    <w:rsid w:val="49255EC6"/>
    <w:rsid w:val="4B061CBF"/>
    <w:rsid w:val="4B27506D"/>
    <w:rsid w:val="4BA05466"/>
    <w:rsid w:val="4BE317F2"/>
    <w:rsid w:val="4C436EE2"/>
    <w:rsid w:val="4C5103C0"/>
    <w:rsid w:val="4C61249E"/>
    <w:rsid w:val="4C7D3512"/>
    <w:rsid w:val="4E165845"/>
    <w:rsid w:val="4E555EE6"/>
    <w:rsid w:val="503C7A31"/>
    <w:rsid w:val="50871A17"/>
    <w:rsid w:val="508C2093"/>
    <w:rsid w:val="512A63E8"/>
    <w:rsid w:val="51DA6E2E"/>
    <w:rsid w:val="51E1159D"/>
    <w:rsid w:val="52653390"/>
    <w:rsid w:val="539F6241"/>
    <w:rsid w:val="55DE44AA"/>
    <w:rsid w:val="55E96905"/>
    <w:rsid w:val="561723FE"/>
    <w:rsid w:val="56186448"/>
    <w:rsid w:val="567B31AA"/>
    <w:rsid w:val="56DC661C"/>
    <w:rsid w:val="56EF447B"/>
    <w:rsid w:val="57240257"/>
    <w:rsid w:val="57377DC1"/>
    <w:rsid w:val="577218B7"/>
    <w:rsid w:val="580C0999"/>
    <w:rsid w:val="581A29EB"/>
    <w:rsid w:val="59D321FD"/>
    <w:rsid w:val="5A4B65A5"/>
    <w:rsid w:val="5B2335F4"/>
    <w:rsid w:val="5C95442C"/>
    <w:rsid w:val="5CD6175A"/>
    <w:rsid w:val="5CDD44E6"/>
    <w:rsid w:val="5D151BCE"/>
    <w:rsid w:val="5E9D357E"/>
    <w:rsid w:val="5EB068CF"/>
    <w:rsid w:val="5F5972BE"/>
    <w:rsid w:val="5FA665A1"/>
    <w:rsid w:val="5FDC428B"/>
    <w:rsid w:val="60251BBC"/>
    <w:rsid w:val="604D68E8"/>
    <w:rsid w:val="60847817"/>
    <w:rsid w:val="61961E64"/>
    <w:rsid w:val="61FE2C55"/>
    <w:rsid w:val="62E453D2"/>
    <w:rsid w:val="63A92B04"/>
    <w:rsid w:val="648275DD"/>
    <w:rsid w:val="64A97101"/>
    <w:rsid w:val="65242740"/>
    <w:rsid w:val="65A20E0E"/>
    <w:rsid w:val="66721A27"/>
    <w:rsid w:val="668D2269"/>
    <w:rsid w:val="669863CA"/>
    <w:rsid w:val="66BC23BA"/>
    <w:rsid w:val="66C51A03"/>
    <w:rsid w:val="679C551D"/>
    <w:rsid w:val="689E42BA"/>
    <w:rsid w:val="68EB4F55"/>
    <w:rsid w:val="6901105E"/>
    <w:rsid w:val="692138E1"/>
    <w:rsid w:val="69907886"/>
    <w:rsid w:val="69C75A92"/>
    <w:rsid w:val="69CF4947"/>
    <w:rsid w:val="6A08259C"/>
    <w:rsid w:val="6A5A0066"/>
    <w:rsid w:val="6AF1509D"/>
    <w:rsid w:val="6B0F32F3"/>
    <w:rsid w:val="6C2C42D2"/>
    <w:rsid w:val="6EE4625B"/>
    <w:rsid w:val="6F4D1371"/>
    <w:rsid w:val="6F502F09"/>
    <w:rsid w:val="6FFA6F31"/>
    <w:rsid w:val="70545BA6"/>
    <w:rsid w:val="708C5981"/>
    <w:rsid w:val="70E360BC"/>
    <w:rsid w:val="71B23690"/>
    <w:rsid w:val="7352461E"/>
    <w:rsid w:val="737563BC"/>
    <w:rsid w:val="74412187"/>
    <w:rsid w:val="74C44CDE"/>
    <w:rsid w:val="74C579C1"/>
    <w:rsid w:val="750176B5"/>
    <w:rsid w:val="753614A2"/>
    <w:rsid w:val="7790315E"/>
    <w:rsid w:val="7796118C"/>
    <w:rsid w:val="77CF43F5"/>
    <w:rsid w:val="78056103"/>
    <w:rsid w:val="78206438"/>
    <w:rsid w:val="79040228"/>
    <w:rsid w:val="79051038"/>
    <w:rsid w:val="799204ED"/>
    <w:rsid w:val="79B91911"/>
    <w:rsid w:val="7A4D2F1A"/>
    <w:rsid w:val="7B1D332A"/>
    <w:rsid w:val="7B655C4F"/>
    <w:rsid w:val="7BD55E67"/>
    <w:rsid w:val="7C5C70DD"/>
    <w:rsid w:val="7D126B53"/>
    <w:rsid w:val="7D437F80"/>
    <w:rsid w:val="7D7A3BB1"/>
    <w:rsid w:val="7E3E5553"/>
    <w:rsid w:val="7E6B7EB7"/>
    <w:rsid w:val="7EA77F56"/>
    <w:rsid w:val="7EAA7E1D"/>
    <w:rsid w:val="7EC2367A"/>
    <w:rsid w:val="7EEF5417"/>
    <w:rsid w:val="7F3231BE"/>
    <w:rsid w:val="7FFD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63D686"/>
  <w15:docId w15:val="{BE81FD12-3089-46A4-97AA-83A12C05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c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83321714@126.com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{080352c0-2b38-4406-a91d-244a9a0a11a8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80352C0-2B38-4406-A91D-244A9A0A11A8}"/>
      </w:docPartPr>
      <w:docPartBody>
        <w:p w:rsidR="00FF615F" w:rsidRDefault="002A4449">
          <w:r>
            <w:rPr>
              <w:color w:val="808080"/>
            </w:rPr>
            <w:t>选择一项。</w:t>
          </w:r>
        </w:p>
      </w:docPartBody>
    </w:docPart>
    <w:docPart>
      <w:docPartPr>
        <w:name w:val="{121cd841-7185-4a9b-9798-432f0936d759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21CD841-7185-4A9B-9798-432F0936D759}"/>
      </w:docPartPr>
      <w:docPartBody>
        <w:p w:rsidR="00FF615F" w:rsidRDefault="002A4449">
          <w:r>
            <w:rPr>
              <w:color w:val="808080"/>
            </w:rPr>
            <w:t>选择一项。</w:t>
          </w:r>
        </w:p>
      </w:docPartBody>
    </w:docPart>
    <w:docPart>
      <w:docPartPr>
        <w:name w:val="{ce063771-cad5-4335-bb6c-f58ef4ceaf97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E063771-CAD5-4335-BB6C-F58EF4CEAF97}"/>
      </w:docPartPr>
      <w:docPartBody>
        <w:p w:rsidR="00FF615F" w:rsidRDefault="002A4449">
          <w:r>
            <w:rPr>
              <w:color w:val="808080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revisionView w:inkAnnotations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15F"/>
    <w:rsid w:val="002A4449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382</Words>
  <Characters>2183</Characters>
  <Application>Microsoft Office Word</Application>
  <DocSecurity>0</DocSecurity>
  <Lines>18</Lines>
  <Paragraphs>5</Paragraphs>
  <ScaleCrop>false</ScaleCrop>
  <Company>china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关于组织开展广东省“质量标杆”活动的通知</dc:title>
  <dc:creator>admin</dc:creator>
  <cp:lastModifiedBy>Administrator</cp:lastModifiedBy>
  <cp:revision>2</cp:revision>
  <cp:lastPrinted>2022-07-19T03:06:00Z</cp:lastPrinted>
  <dcterms:created xsi:type="dcterms:W3CDTF">2023-09-29T07:47:00Z</dcterms:created>
  <dcterms:modified xsi:type="dcterms:W3CDTF">2023-09-29T07:47:00Z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269239D9107049078892CBF5B8E6F2EA_13</vt:lpwstr>
  </property>
</Properties>
</file>