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315" w:type="pct"/>
        <w:tblInd w:w="-1134" w:type="dxa"/>
        <w:tblLook w:val="04A0" w:firstRow="1" w:lastRow="0" w:firstColumn="1" w:lastColumn="0" w:noHBand="0" w:noVBand="1"/>
      </w:tblPr>
      <w:tblGrid>
        <w:gridCol w:w="1560"/>
        <w:gridCol w:w="577"/>
        <w:gridCol w:w="1043"/>
        <w:gridCol w:w="1282"/>
        <w:gridCol w:w="1636"/>
        <w:gridCol w:w="1431"/>
        <w:gridCol w:w="936"/>
        <w:gridCol w:w="1196"/>
        <w:gridCol w:w="829"/>
      </w:tblGrid>
      <w:tr w:rsidR="00354085">
        <w:trPr>
          <w:trHeight w:val="375"/>
        </w:trPr>
        <w:tc>
          <w:tcPr>
            <w:tcW w:w="5000" w:type="pct"/>
            <w:gridSpan w:val="9"/>
            <w:tcBorders>
              <w:top w:val="nil"/>
              <w:left w:val="nil"/>
              <w:bottom w:val="single" w:sz="4" w:space="0" w:color="auto"/>
              <w:right w:val="nil"/>
            </w:tcBorders>
            <w:shd w:val="clear" w:color="auto" w:fill="auto"/>
            <w:noWrap/>
            <w:vAlign w:val="center"/>
          </w:tcPr>
          <w:p w:rsidR="00354085" w:rsidRDefault="00814505">
            <w:pPr>
              <w:widowControl/>
              <w:jc w:val="center"/>
              <w:rPr>
                <w:rFonts w:ascii="Times New Roman" w:eastAsia="方正小标宋简体" w:hAnsi="Times New Roman" w:cs="Times New Roman"/>
                <w:b/>
                <w:bCs/>
                <w:color w:val="000000"/>
                <w:kern w:val="0"/>
                <w:sz w:val="44"/>
                <w:szCs w:val="44"/>
              </w:rPr>
            </w:pPr>
            <w:bookmarkStart w:id="0" w:name="_GoBack"/>
            <w:bookmarkEnd w:id="0"/>
            <w:r>
              <w:rPr>
                <w:rFonts w:ascii="Times New Roman" w:eastAsia="方正小标宋简体" w:hAnsi="Times New Roman" w:cs="Times New Roman"/>
                <w:b/>
                <w:bCs/>
                <w:color w:val="000000"/>
                <w:kern w:val="0"/>
                <w:sz w:val="44"/>
                <w:szCs w:val="44"/>
              </w:rPr>
              <w:t>广东省质量协会单位会员入会申请表</w:t>
            </w:r>
          </w:p>
        </w:tc>
      </w:tr>
      <w:tr w:rsidR="00354085">
        <w:trPr>
          <w:trHeight w:val="405"/>
        </w:trPr>
        <w:tc>
          <w:tcPr>
            <w:tcW w:w="744" w:type="pct"/>
            <w:tcBorders>
              <w:top w:val="nil"/>
              <w:left w:val="single" w:sz="4" w:space="0" w:color="auto"/>
              <w:bottom w:val="single" w:sz="4" w:space="0" w:color="auto"/>
              <w:right w:val="single" w:sz="4" w:space="0" w:color="auto"/>
            </w:tcBorders>
            <w:shd w:val="clear" w:color="auto" w:fill="auto"/>
            <w:noWrap/>
            <w:vAlign w:val="center"/>
          </w:tcPr>
          <w:p w:rsidR="00354085" w:rsidRDefault="00814505">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单位名称</w:t>
            </w:r>
          </w:p>
        </w:tc>
        <w:tc>
          <w:tcPr>
            <w:tcW w:w="4256" w:type="pct"/>
            <w:gridSpan w:val="8"/>
            <w:tcBorders>
              <w:top w:val="single" w:sz="4" w:space="0" w:color="auto"/>
              <w:left w:val="nil"/>
              <w:bottom w:val="single" w:sz="4" w:space="0" w:color="auto"/>
              <w:right w:val="single" w:sz="4" w:space="0" w:color="000000"/>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r>
      <w:tr w:rsidR="00354085">
        <w:trPr>
          <w:trHeight w:val="405"/>
        </w:trPr>
        <w:tc>
          <w:tcPr>
            <w:tcW w:w="744" w:type="pct"/>
            <w:tcBorders>
              <w:top w:val="nil"/>
              <w:left w:val="single" w:sz="4" w:space="0" w:color="auto"/>
              <w:bottom w:val="single" w:sz="4" w:space="0" w:color="auto"/>
              <w:right w:val="single" w:sz="4" w:space="0" w:color="auto"/>
            </w:tcBorders>
            <w:shd w:val="clear" w:color="auto" w:fill="auto"/>
            <w:noWrap/>
            <w:vAlign w:val="center"/>
          </w:tcPr>
          <w:p w:rsidR="00354085" w:rsidRDefault="00814505">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单位税号</w:t>
            </w:r>
          </w:p>
        </w:tc>
        <w:tc>
          <w:tcPr>
            <w:tcW w:w="275" w:type="pct"/>
            <w:tcBorders>
              <w:top w:val="nil"/>
              <w:left w:val="nil"/>
              <w:bottom w:val="single" w:sz="4" w:space="0" w:color="auto"/>
              <w:right w:val="nil"/>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c>
          <w:tcPr>
            <w:tcW w:w="497" w:type="pct"/>
            <w:tcBorders>
              <w:top w:val="nil"/>
              <w:left w:val="nil"/>
              <w:bottom w:val="single" w:sz="4" w:space="0" w:color="auto"/>
              <w:right w:val="nil"/>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c>
          <w:tcPr>
            <w:tcW w:w="611" w:type="pct"/>
            <w:tcBorders>
              <w:top w:val="nil"/>
              <w:left w:val="nil"/>
              <w:bottom w:val="single" w:sz="4" w:space="0" w:color="auto"/>
              <w:right w:val="nil"/>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c>
          <w:tcPr>
            <w:tcW w:w="780" w:type="pct"/>
            <w:tcBorders>
              <w:top w:val="nil"/>
              <w:left w:val="nil"/>
              <w:bottom w:val="single" w:sz="4" w:space="0" w:color="auto"/>
              <w:right w:val="nil"/>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c>
          <w:tcPr>
            <w:tcW w:w="682" w:type="pct"/>
            <w:tcBorders>
              <w:top w:val="nil"/>
              <w:left w:val="nil"/>
              <w:bottom w:val="single" w:sz="4" w:space="0" w:color="auto"/>
              <w:right w:val="nil"/>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c>
          <w:tcPr>
            <w:tcW w:w="446" w:type="pct"/>
            <w:tcBorders>
              <w:top w:val="nil"/>
              <w:left w:val="nil"/>
              <w:bottom w:val="single" w:sz="4" w:space="0" w:color="auto"/>
              <w:right w:val="nil"/>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c>
          <w:tcPr>
            <w:tcW w:w="570" w:type="pct"/>
            <w:tcBorders>
              <w:top w:val="nil"/>
              <w:left w:val="nil"/>
              <w:bottom w:val="single" w:sz="4" w:space="0" w:color="auto"/>
              <w:right w:val="nil"/>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r>
      <w:tr w:rsidR="00354085">
        <w:trPr>
          <w:trHeight w:val="405"/>
        </w:trPr>
        <w:tc>
          <w:tcPr>
            <w:tcW w:w="744" w:type="pct"/>
            <w:tcBorders>
              <w:top w:val="nil"/>
              <w:left w:val="single" w:sz="4" w:space="0" w:color="auto"/>
              <w:bottom w:val="single" w:sz="4" w:space="0" w:color="auto"/>
              <w:right w:val="single" w:sz="4" w:space="0" w:color="auto"/>
            </w:tcBorders>
            <w:shd w:val="clear" w:color="auto" w:fill="auto"/>
            <w:noWrap/>
            <w:vAlign w:val="center"/>
          </w:tcPr>
          <w:p w:rsidR="00354085" w:rsidRDefault="00814505">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企业性质</w:t>
            </w:r>
          </w:p>
        </w:tc>
        <w:tc>
          <w:tcPr>
            <w:tcW w:w="4256" w:type="pct"/>
            <w:gridSpan w:val="8"/>
            <w:tcBorders>
              <w:top w:val="single" w:sz="4" w:space="0" w:color="auto"/>
              <w:left w:val="nil"/>
              <w:bottom w:val="single" w:sz="4" w:space="0" w:color="auto"/>
              <w:right w:val="single" w:sz="4" w:space="0" w:color="000000"/>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国有（</w:t>
            </w:r>
            <w:r>
              <w:rPr>
                <w:rFonts w:ascii="Times New Roman" w:hAnsi="Times New Roman" w:cs="Times New Roman"/>
                <w:color w:val="000000"/>
                <w:kern w:val="0"/>
                <w:sz w:val="24"/>
              </w:rPr>
              <w:t xml:space="preserve">      </w:t>
            </w:r>
            <w:r>
              <w:rPr>
                <w:rFonts w:ascii="Times New Roman" w:hAnsi="Times New Roman" w:cs="Times New Roman"/>
                <w:color w:val="000000"/>
                <w:kern w:val="0"/>
                <w:sz w:val="24"/>
              </w:rPr>
              <w:t>）</w:t>
            </w:r>
            <w:r>
              <w:rPr>
                <w:rFonts w:ascii="Times New Roman" w:hAnsi="Times New Roman" w:cs="Times New Roman"/>
                <w:color w:val="000000"/>
                <w:kern w:val="0"/>
                <w:sz w:val="24"/>
              </w:rPr>
              <w:t xml:space="preserve">   </w:t>
            </w:r>
            <w:r>
              <w:rPr>
                <w:rFonts w:ascii="Times New Roman" w:hAnsi="Times New Roman" w:cs="Times New Roman"/>
                <w:color w:val="000000"/>
                <w:kern w:val="0"/>
                <w:sz w:val="24"/>
              </w:rPr>
              <w:t>民营（</w:t>
            </w:r>
            <w:r>
              <w:rPr>
                <w:rFonts w:ascii="Times New Roman" w:hAnsi="Times New Roman" w:cs="Times New Roman"/>
                <w:color w:val="000000"/>
                <w:kern w:val="0"/>
                <w:sz w:val="24"/>
              </w:rPr>
              <w:t xml:space="preserve">      </w:t>
            </w:r>
            <w:r>
              <w:rPr>
                <w:rFonts w:ascii="Times New Roman" w:hAnsi="Times New Roman" w:cs="Times New Roman"/>
                <w:color w:val="000000"/>
                <w:kern w:val="0"/>
                <w:sz w:val="24"/>
              </w:rPr>
              <w:t>）</w:t>
            </w:r>
            <w:r>
              <w:rPr>
                <w:rFonts w:ascii="Times New Roman" w:hAnsi="Times New Roman" w:cs="Times New Roman"/>
                <w:color w:val="000000"/>
                <w:kern w:val="0"/>
                <w:sz w:val="24"/>
              </w:rPr>
              <w:t xml:space="preserve">   </w:t>
            </w:r>
            <w:r>
              <w:rPr>
                <w:rFonts w:ascii="Times New Roman" w:hAnsi="Times New Roman" w:cs="Times New Roman"/>
                <w:color w:val="000000"/>
                <w:kern w:val="0"/>
                <w:sz w:val="24"/>
              </w:rPr>
              <w:t>外资（</w:t>
            </w:r>
            <w:r>
              <w:rPr>
                <w:rFonts w:ascii="Times New Roman" w:hAnsi="Times New Roman" w:cs="Times New Roman"/>
                <w:color w:val="000000"/>
                <w:kern w:val="0"/>
                <w:sz w:val="24"/>
              </w:rPr>
              <w:t xml:space="preserve">      </w:t>
            </w:r>
            <w:r>
              <w:rPr>
                <w:rFonts w:ascii="Times New Roman" w:hAnsi="Times New Roman" w:cs="Times New Roman"/>
                <w:color w:val="000000"/>
                <w:kern w:val="0"/>
                <w:sz w:val="24"/>
              </w:rPr>
              <w:t>）</w:t>
            </w:r>
            <w:r>
              <w:rPr>
                <w:rFonts w:ascii="Times New Roman" w:hAnsi="Times New Roman" w:cs="Times New Roman"/>
                <w:color w:val="000000"/>
                <w:kern w:val="0"/>
                <w:sz w:val="24"/>
              </w:rPr>
              <w:t xml:space="preserve">   </w:t>
            </w:r>
            <w:r>
              <w:rPr>
                <w:rFonts w:ascii="Times New Roman" w:hAnsi="Times New Roman" w:cs="Times New Roman"/>
                <w:color w:val="000000"/>
                <w:kern w:val="0"/>
                <w:sz w:val="24"/>
              </w:rPr>
              <w:t>其他（</w:t>
            </w:r>
            <w:r>
              <w:rPr>
                <w:rFonts w:ascii="Times New Roman" w:hAnsi="Times New Roman" w:cs="Times New Roman"/>
                <w:color w:val="000000"/>
                <w:kern w:val="0"/>
                <w:sz w:val="24"/>
              </w:rPr>
              <w:t xml:space="preserve">      </w:t>
            </w:r>
            <w:r>
              <w:rPr>
                <w:rFonts w:ascii="Times New Roman" w:hAnsi="Times New Roman" w:cs="Times New Roman"/>
                <w:color w:val="000000"/>
                <w:kern w:val="0"/>
                <w:sz w:val="24"/>
              </w:rPr>
              <w:t>）</w:t>
            </w:r>
          </w:p>
        </w:tc>
      </w:tr>
      <w:tr w:rsidR="00354085">
        <w:trPr>
          <w:trHeight w:val="405"/>
        </w:trPr>
        <w:tc>
          <w:tcPr>
            <w:tcW w:w="744" w:type="pct"/>
            <w:tcBorders>
              <w:top w:val="nil"/>
              <w:left w:val="single" w:sz="4" w:space="0" w:color="auto"/>
              <w:bottom w:val="single" w:sz="4" w:space="0" w:color="auto"/>
              <w:right w:val="single" w:sz="4" w:space="0" w:color="auto"/>
            </w:tcBorders>
            <w:shd w:val="clear" w:color="auto" w:fill="auto"/>
            <w:noWrap/>
            <w:vAlign w:val="center"/>
          </w:tcPr>
          <w:p w:rsidR="00354085" w:rsidRDefault="00814505">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通讯地址</w:t>
            </w:r>
          </w:p>
        </w:tc>
        <w:tc>
          <w:tcPr>
            <w:tcW w:w="2845" w:type="pct"/>
            <w:gridSpan w:val="5"/>
            <w:tcBorders>
              <w:top w:val="single" w:sz="4" w:space="0" w:color="auto"/>
              <w:left w:val="nil"/>
              <w:bottom w:val="single" w:sz="4" w:space="0" w:color="auto"/>
              <w:right w:val="single" w:sz="4" w:space="0" w:color="000000"/>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c>
          <w:tcPr>
            <w:tcW w:w="446" w:type="pct"/>
            <w:tcBorders>
              <w:top w:val="nil"/>
              <w:left w:val="nil"/>
              <w:bottom w:val="single" w:sz="4" w:space="0" w:color="auto"/>
              <w:right w:val="single" w:sz="4" w:space="0" w:color="auto"/>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proofErr w:type="gramStart"/>
            <w:r>
              <w:rPr>
                <w:rFonts w:ascii="Times New Roman" w:hAnsi="Times New Roman" w:cs="Times New Roman"/>
                <w:color w:val="000000"/>
                <w:kern w:val="0"/>
                <w:sz w:val="24"/>
              </w:rPr>
              <w:t>邮</w:t>
            </w:r>
            <w:proofErr w:type="gramEnd"/>
            <w:r>
              <w:rPr>
                <w:rFonts w:ascii="Times New Roman" w:hAnsi="Times New Roman" w:cs="Times New Roman"/>
                <w:color w:val="000000"/>
                <w:kern w:val="0"/>
                <w:sz w:val="24"/>
              </w:rPr>
              <w:t xml:space="preserve">  </w:t>
            </w:r>
            <w:r>
              <w:rPr>
                <w:rFonts w:ascii="Times New Roman" w:hAnsi="Times New Roman" w:cs="Times New Roman"/>
                <w:color w:val="000000"/>
                <w:kern w:val="0"/>
                <w:sz w:val="24"/>
              </w:rPr>
              <w:t>编</w:t>
            </w:r>
          </w:p>
        </w:tc>
        <w:tc>
          <w:tcPr>
            <w:tcW w:w="965" w:type="pct"/>
            <w:gridSpan w:val="2"/>
            <w:tcBorders>
              <w:top w:val="single" w:sz="4" w:space="0" w:color="auto"/>
              <w:left w:val="nil"/>
              <w:bottom w:val="single" w:sz="4" w:space="0" w:color="auto"/>
              <w:right w:val="single" w:sz="4" w:space="0" w:color="000000"/>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r>
      <w:tr w:rsidR="00354085">
        <w:trPr>
          <w:trHeight w:val="405"/>
        </w:trPr>
        <w:tc>
          <w:tcPr>
            <w:tcW w:w="1019"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54085" w:rsidRDefault="00814505">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企业法人代表</w:t>
            </w:r>
          </w:p>
        </w:tc>
        <w:tc>
          <w:tcPr>
            <w:tcW w:w="497" w:type="pct"/>
            <w:tcBorders>
              <w:top w:val="nil"/>
              <w:left w:val="nil"/>
              <w:bottom w:val="single" w:sz="4" w:space="0" w:color="auto"/>
              <w:right w:val="single" w:sz="4" w:space="0" w:color="auto"/>
            </w:tcBorders>
            <w:shd w:val="clear" w:color="auto" w:fill="auto"/>
            <w:noWrap/>
            <w:vAlign w:val="center"/>
          </w:tcPr>
          <w:p w:rsidR="00354085" w:rsidRDefault="00814505">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c>
          <w:tcPr>
            <w:tcW w:w="611" w:type="pct"/>
            <w:tcBorders>
              <w:top w:val="nil"/>
              <w:left w:val="nil"/>
              <w:bottom w:val="single" w:sz="4" w:space="0" w:color="auto"/>
              <w:right w:val="single" w:sz="4" w:space="0" w:color="auto"/>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办公电话</w:t>
            </w:r>
          </w:p>
        </w:tc>
        <w:tc>
          <w:tcPr>
            <w:tcW w:w="780" w:type="pct"/>
            <w:tcBorders>
              <w:top w:val="nil"/>
              <w:left w:val="nil"/>
              <w:bottom w:val="single" w:sz="4" w:space="0" w:color="auto"/>
              <w:right w:val="single" w:sz="4" w:space="0" w:color="auto"/>
            </w:tcBorders>
            <w:shd w:val="clear" w:color="auto" w:fill="auto"/>
            <w:noWrap/>
            <w:vAlign w:val="center"/>
          </w:tcPr>
          <w:p w:rsidR="00354085" w:rsidRDefault="00814505">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手</w:t>
            </w:r>
            <w:r>
              <w:rPr>
                <w:rFonts w:ascii="Times New Roman" w:hAnsi="Times New Roman" w:cs="Times New Roman"/>
                <w:color w:val="000000"/>
                <w:kern w:val="0"/>
                <w:sz w:val="24"/>
              </w:rPr>
              <w:t xml:space="preserve">   </w:t>
            </w:r>
            <w:r>
              <w:rPr>
                <w:rFonts w:ascii="Times New Roman" w:hAnsi="Times New Roman" w:cs="Times New Roman"/>
                <w:color w:val="000000"/>
                <w:kern w:val="0"/>
                <w:sz w:val="24"/>
              </w:rPr>
              <w:t>机</w:t>
            </w:r>
          </w:p>
        </w:tc>
        <w:tc>
          <w:tcPr>
            <w:tcW w:w="1411" w:type="pct"/>
            <w:gridSpan w:val="3"/>
            <w:tcBorders>
              <w:top w:val="single" w:sz="4" w:space="0" w:color="auto"/>
              <w:left w:val="nil"/>
              <w:bottom w:val="single" w:sz="4" w:space="0" w:color="auto"/>
              <w:right w:val="single" w:sz="4" w:space="0" w:color="000000"/>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r>
      <w:tr w:rsidR="00354085">
        <w:trPr>
          <w:trHeight w:val="405"/>
        </w:trPr>
        <w:tc>
          <w:tcPr>
            <w:tcW w:w="1019"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54085" w:rsidRDefault="00814505">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质量负责人</w:t>
            </w:r>
          </w:p>
        </w:tc>
        <w:tc>
          <w:tcPr>
            <w:tcW w:w="497" w:type="pct"/>
            <w:tcBorders>
              <w:top w:val="nil"/>
              <w:left w:val="nil"/>
              <w:bottom w:val="single" w:sz="4" w:space="0" w:color="auto"/>
              <w:right w:val="single" w:sz="4" w:space="0" w:color="auto"/>
            </w:tcBorders>
            <w:shd w:val="clear" w:color="auto" w:fill="auto"/>
            <w:noWrap/>
            <w:vAlign w:val="center"/>
          </w:tcPr>
          <w:p w:rsidR="00354085" w:rsidRDefault="00814505">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c>
          <w:tcPr>
            <w:tcW w:w="611" w:type="pct"/>
            <w:tcBorders>
              <w:top w:val="nil"/>
              <w:left w:val="nil"/>
              <w:bottom w:val="single" w:sz="4" w:space="0" w:color="auto"/>
              <w:right w:val="single" w:sz="4" w:space="0" w:color="auto"/>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办公电话</w:t>
            </w:r>
          </w:p>
        </w:tc>
        <w:tc>
          <w:tcPr>
            <w:tcW w:w="780" w:type="pct"/>
            <w:tcBorders>
              <w:top w:val="nil"/>
              <w:left w:val="nil"/>
              <w:bottom w:val="single" w:sz="4" w:space="0" w:color="auto"/>
              <w:right w:val="single" w:sz="4" w:space="0" w:color="auto"/>
            </w:tcBorders>
            <w:shd w:val="clear" w:color="auto" w:fill="auto"/>
            <w:noWrap/>
            <w:vAlign w:val="center"/>
          </w:tcPr>
          <w:p w:rsidR="00354085" w:rsidRDefault="00814505">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手</w:t>
            </w:r>
            <w:r>
              <w:rPr>
                <w:rFonts w:ascii="Times New Roman" w:hAnsi="Times New Roman" w:cs="Times New Roman"/>
                <w:color w:val="000000"/>
                <w:kern w:val="0"/>
                <w:sz w:val="24"/>
              </w:rPr>
              <w:t xml:space="preserve">   </w:t>
            </w:r>
            <w:r>
              <w:rPr>
                <w:rFonts w:ascii="Times New Roman" w:hAnsi="Times New Roman" w:cs="Times New Roman"/>
                <w:color w:val="000000"/>
                <w:kern w:val="0"/>
                <w:sz w:val="24"/>
              </w:rPr>
              <w:t>机</w:t>
            </w:r>
          </w:p>
        </w:tc>
        <w:tc>
          <w:tcPr>
            <w:tcW w:w="1411" w:type="pct"/>
            <w:gridSpan w:val="3"/>
            <w:tcBorders>
              <w:top w:val="single" w:sz="4" w:space="0" w:color="auto"/>
              <w:left w:val="nil"/>
              <w:bottom w:val="single" w:sz="4" w:space="0" w:color="auto"/>
              <w:right w:val="single" w:sz="4" w:space="0" w:color="000000"/>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r>
      <w:tr w:rsidR="00354085">
        <w:trPr>
          <w:trHeight w:val="405"/>
        </w:trPr>
        <w:tc>
          <w:tcPr>
            <w:tcW w:w="1019"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54085" w:rsidRDefault="00814505">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品牌负责人</w:t>
            </w:r>
          </w:p>
        </w:tc>
        <w:tc>
          <w:tcPr>
            <w:tcW w:w="497" w:type="pct"/>
            <w:tcBorders>
              <w:top w:val="nil"/>
              <w:left w:val="nil"/>
              <w:bottom w:val="single" w:sz="4" w:space="0" w:color="auto"/>
              <w:right w:val="single" w:sz="4" w:space="0" w:color="auto"/>
            </w:tcBorders>
            <w:shd w:val="clear" w:color="auto" w:fill="auto"/>
            <w:noWrap/>
            <w:vAlign w:val="center"/>
          </w:tcPr>
          <w:p w:rsidR="00354085" w:rsidRDefault="00814505">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c>
          <w:tcPr>
            <w:tcW w:w="611" w:type="pct"/>
            <w:tcBorders>
              <w:top w:val="nil"/>
              <w:left w:val="nil"/>
              <w:bottom w:val="single" w:sz="4" w:space="0" w:color="auto"/>
              <w:right w:val="single" w:sz="4" w:space="0" w:color="auto"/>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办公电话</w:t>
            </w:r>
          </w:p>
        </w:tc>
        <w:tc>
          <w:tcPr>
            <w:tcW w:w="780" w:type="pct"/>
            <w:tcBorders>
              <w:top w:val="nil"/>
              <w:left w:val="nil"/>
              <w:bottom w:val="single" w:sz="4" w:space="0" w:color="auto"/>
              <w:right w:val="single" w:sz="4" w:space="0" w:color="auto"/>
            </w:tcBorders>
            <w:shd w:val="clear" w:color="auto" w:fill="auto"/>
            <w:noWrap/>
            <w:vAlign w:val="center"/>
          </w:tcPr>
          <w:p w:rsidR="00354085" w:rsidRDefault="00814505">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手</w:t>
            </w:r>
            <w:r>
              <w:rPr>
                <w:rFonts w:ascii="Times New Roman" w:hAnsi="Times New Roman" w:cs="Times New Roman"/>
                <w:color w:val="000000"/>
                <w:kern w:val="0"/>
                <w:sz w:val="24"/>
              </w:rPr>
              <w:t xml:space="preserve">   </w:t>
            </w:r>
            <w:r>
              <w:rPr>
                <w:rFonts w:ascii="Times New Roman" w:hAnsi="Times New Roman" w:cs="Times New Roman"/>
                <w:color w:val="000000"/>
                <w:kern w:val="0"/>
                <w:sz w:val="24"/>
              </w:rPr>
              <w:t>机</w:t>
            </w:r>
          </w:p>
        </w:tc>
        <w:tc>
          <w:tcPr>
            <w:tcW w:w="1411" w:type="pct"/>
            <w:gridSpan w:val="3"/>
            <w:tcBorders>
              <w:top w:val="single" w:sz="4" w:space="0" w:color="auto"/>
              <w:left w:val="nil"/>
              <w:bottom w:val="single" w:sz="4" w:space="0" w:color="auto"/>
              <w:right w:val="single" w:sz="4" w:space="0" w:color="000000"/>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r>
      <w:tr w:rsidR="00354085">
        <w:trPr>
          <w:trHeight w:val="405"/>
        </w:trPr>
        <w:tc>
          <w:tcPr>
            <w:tcW w:w="1019"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54085" w:rsidRDefault="00814505">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人力资源部联系人</w:t>
            </w:r>
          </w:p>
        </w:tc>
        <w:tc>
          <w:tcPr>
            <w:tcW w:w="497" w:type="pct"/>
            <w:tcBorders>
              <w:top w:val="nil"/>
              <w:left w:val="nil"/>
              <w:bottom w:val="single" w:sz="4" w:space="0" w:color="auto"/>
              <w:right w:val="single" w:sz="4" w:space="0" w:color="auto"/>
            </w:tcBorders>
            <w:shd w:val="clear" w:color="auto" w:fill="auto"/>
            <w:noWrap/>
            <w:vAlign w:val="center"/>
          </w:tcPr>
          <w:p w:rsidR="00354085" w:rsidRDefault="00814505">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c>
          <w:tcPr>
            <w:tcW w:w="611" w:type="pct"/>
            <w:tcBorders>
              <w:top w:val="nil"/>
              <w:left w:val="nil"/>
              <w:bottom w:val="single" w:sz="4" w:space="0" w:color="auto"/>
              <w:right w:val="single" w:sz="4" w:space="0" w:color="auto"/>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办公电话</w:t>
            </w:r>
          </w:p>
        </w:tc>
        <w:tc>
          <w:tcPr>
            <w:tcW w:w="780" w:type="pct"/>
            <w:tcBorders>
              <w:top w:val="nil"/>
              <w:left w:val="nil"/>
              <w:bottom w:val="single" w:sz="4" w:space="0" w:color="auto"/>
              <w:right w:val="single" w:sz="4" w:space="0" w:color="auto"/>
            </w:tcBorders>
            <w:shd w:val="clear" w:color="auto" w:fill="auto"/>
            <w:noWrap/>
            <w:vAlign w:val="center"/>
          </w:tcPr>
          <w:p w:rsidR="00354085" w:rsidRDefault="00814505">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手</w:t>
            </w:r>
            <w:r>
              <w:rPr>
                <w:rFonts w:ascii="Times New Roman" w:hAnsi="Times New Roman" w:cs="Times New Roman"/>
                <w:color w:val="000000"/>
                <w:kern w:val="0"/>
                <w:sz w:val="24"/>
              </w:rPr>
              <w:t xml:space="preserve">   </w:t>
            </w:r>
            <w:r>
              <w:rPr>
                <w:rFonts w:ascii="Times New Roman" w:hAnsi="Times New Roman" w:cs="Times New Roman"/>
                <w:color w:val="000000"/>
                <w:kern w:val="0"/>
                <w:sz w:val="24"/>
              </w:rPr>
              <w:t>机</w:t>
            </w:r>
          </w:p>
        </w:tc>
        <w:tc>
          <w:tcPr>
            <w:tcW w:w="1411" w:type="pct"/>
            <w:gridSpan w:val="3"/>
            <w:tcBorders>
              <w:top w:val="single" w:sz="4" w:space="0" w:color="auto"/>
              <w:left w:val="nil"/>
              <w:bottom w:val="single" w:sz="4" w:space="0" w:color="auto"/>
              <w:right w:val="single" w:sz="4" w:space="0" w:color="000000"/>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r>
      <w:tr w:rsidR="00354085">
        <w:trPr>
          <w:trHeight w:val="810"/>
        </w:trPr>
        <w:tc>
          <w:tcPr>
            <w:tcW w:w="1019"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54085" w:rsidRDefault="00814505">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协会会员工作归口部门名称</w:t>
            </w:r>
          </w:p>
        </w:tc>
        <w:tc>
          <w:tcPr>
            <w:tcW w:w="1108" w:type="pct"/>
            <w:gridSpan w:val="2"/>
            <w:tcBorders>
              <w:top w:val="single" w:sz="4" w:space="0" w:color="auto"/>
              <w:left w:val="nil"/>
              <w:bottom w:val="single" w:sz="4" w:space="0" w:color="auto"/>
              <w:right w:val="single" w:sz="4" w:space="0" w:color="000000"/>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c>
          <w:tcPr>
            <w:tcW w:w="1462" w:type="pct"/>
            <w:gridSpan w:val="2"/>
            <w:tcBorders>
              <w:top w:val="single" w:sz="4" w:space="0" w:color="auto"/>
              <w:left w:val="nil"/>
              <w:bottom w:val="single" w:sz="4" w:space="0" w:color="auto"/>
              <w:right w:val="single" w:sz="4" w:space="0" w:color="000000"/>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所属行业类型</w:t>
            </w:r>
          </w:p>
        </w:tc>
        <w:tc>
          <w:tcPr>
            <w:tcW w:w="1411" w:type="pct"/>
            <w:gridSpan w:val="3"/>
            <w:tcBorders>
              <w:top w:val="single" w:sz="4" w:space="0" w:color="auto"/>
              <w:left w:val="nil"/>
              <w:bottom w:val="single" w:sz="4" w:space="0" w:color="auto"/>
              <w:right w:val="single" w:sz="4" w:space="0" w:color="000000"/>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r>
      <w:tr w:rsidR="00354085">
        <w:trPr>
          <w:trHeight w:val="405"/>
        </w:trPr>
        <w:tc>
          <w:tcPr>
            <w:tcW w:w="744" w:type="pct"/>
            <w:vMerge w:val="restart"/>
            <w:tcBorders>
              <w:top w:val="nil"/>
              <w:left w:val="single" w:sz="4" w:space="0" w:color="auto"/>
              <w:bottom w:val="single" w:sz="4" w:space="0" w:color="000000"/>
              <w:right w:val="single" w:sz="4" w:space="0" w:color="auto"/>
            </w:tcBorders>
            <w:shd w:val="clear" w:color="auto" w:fill="auto"/>
            <w:noWrap/>
            <w:vAlign w:val="center"/>
          </w:tcPr>
          <w:p w:rsidR="00354085" w:rsidRDefault="00814505">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工作联系人</w:t>
            </w:r>
          </w:p>
        </w:tc>
        <w:tc>
          <w:tcPr>
            <w:tcW w:w="772"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c>
          <w:tcPr>
            <w:tcW w:w="611" w:type="pct"/>
            <w:tcBorders>
              <w:top w:val="nil"/>
              <w:left w:val="nil"/>
              <w:bottom w:val="single" w:sz="4" w:space="0" w:color="auto"/>
              <w:right w:val="single" w:sz="4" w:space="0" w:color="auto"/>
            </w:tcBorders>
            <w:shd w:val="clear" w:color="auto" w:fill="auto"/>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办公电话</w:t>
            </w:r>
          </w:p>
        </w:tc>
        <w:tc>
          <w:tcPr>
            <w:tcW w:w="780" w:type="pct"/>
            <w:tcBorders>
              <w:top w:val="nil"/>
              <w:left w:val="nil"/>
              <w:bottom w:val="single" w:sz="4" w:space="0" w:color="auto"/>
              <w:right w:val="single" w:sz="4" w:space="0" w:color="auto"/>
            </w:tcBorders>
            <w:shd w:val="clear" w:color="auto" w:fill="auto"/>
            <w:noWrap/>
            <w:vAlign w:val="center"/>
          </w:tcPr>
          <w:p w:rsidR="00354085" w:rsidRDefault="00814505">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手</w:t>
            </w:r>
            <w:r>
              <w:rPr>
                <w:rFonts w:ascii="Times New Roman" w:hAnsi="Times New Roman" w:cs="Times New Roman"/>
                <w:color w:val="000000"/>
                <w:kern w:val="0"/>
                <w:sz w:val="24"/>
              </w:rPr>
              <w:t xml:space="preserve">    </w:t>
            </w:r>
            <w:r>
              <w:rPr>
                <w:rFonts w:ascii="Times New Roman" w:hAnsi="Times New Roman" w:cs="Times New Roman"/>
                <w:color w:val="000000"/>
                <w:kern w:val="0"/>
                <w:sz w:val="24"/>
              </w:rPr>
              <w:t>机</w:t>
            </w:r>
          </w:p>
        </w:tc>
        <w:tc>
          <w:tcPr>
            <w:tcW w:w="1411" w:type="pct"/>
            <w:gridSpan w:val="3"/>
            <w:tcBorders>
              <w:top w:val="single" w:sz="4" w:space="0" w:color="auto"/>
              <w:left w:val="nil"/>
              <w:bottom w:val="single" w:sz="4" w:space="0" w:color="auto"/>
              <w:right w:val="single" w:sz="4" w:space="0" w:color="000000"/>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r>
      <w:tr w:rsidR="00354085">
        <w:trPr>
          <w:trHeight w:val="405"/>
        </w:trPr>
        <w:tc>
          <w:tcPr>
            <w:tcW w:w="744" w:type="pct"/>
            <w:vMerge/>
            <w:tcBorders>
              <w:top w:val="nil"/>
              <w:left w:val="single" w:sz="4" w:space="0" w:color="auto"/>
              <w:bottom w:val="single" w:sz="4" w:space="0" w:color="000000"/>
              <w:right w:val="single" w:sz="4" w:space="0" w:color="auto"/>
            </w:tcBorders>
            <w:vAlign w:val="center"/>
          </w:tcPr>
          <w:p w:rsidR="00354085" w:rsidRDefault="00354085">
            <w:pPr>
              <w:widowControl/>
              <w:jc w:val="left"/>
              <w:rPr>
                <w:rFonts w:ascii="Times New Roman" w:hAnsi="Times New Roman" w:cs="Times New Roman"/>
                <w:color w:val="000000"/>
                <w:kern w:val="0"/>
                <w:sz w:val="24"/>
              </w:rPr>
            </w:pPr>
          </w:p>
        </w:tc>
        <w:tc>
          <w:tcPr>
            <w:tcW w:w="772" w:type="pct"/>
            <w:gridSpan w:val="2"/>
            <w:vMerge/>
            <w:tcBorders>
              <w:top w:val="single" w:sz="4" w:space="0" w:color="auto"/>
              <w:left w:val="single" w:sz="4" w:space="0" w:color="auto"/>
              <w:bottom w:val="single" w:sz="4" w:space="0" w:color="000000"/>
              <w:right w:val="single" w:sz="4" w:space="0" w:color="000000"/>
            </w:tcBorders>
            <w:vAlign w:val="center"/>
          </w:tcPr>
          <w:p w:rsidR="00354085" w:rsidRDefault="00354085">
            <w:pPr>
              <w:widowControl/>
              <w:jc w:val="left"/>
              <w:rPr>
                <w:rFonts w:ascii="Times New Roman" w:hAnsi="Times New Roman" w:cs="Times New Roman"/>
                <w:color w:val="000000"/>
                <w:kern w:val="0"/>
                <w:sz w:val="24"/>
              </w:rPr>
            </w:pPr>
          </w:p>
        </w:tc>
        <w:tc>
          <w:tcPr>
            <w:tcW w:w="611" w:type="pct"/>
            <w:tcBorders>
              <w:top w:val="nil"/>
              <w:left w:val="nil"/>
              <w:bottom w:val="single" w:sz="4" w:space="0" w:color="auto"/>
              <w:right w:val="single" w:sz="4" w:space="0" w:color="auto"/>
            </w:tcBorders>
            <w:shd w:val="clear" w:color="auto" w:fill="auto"/>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传</w:t>
            </w:r>
            <w:r>
              <w:rPr>
                <w:rFonts w:ascii="Times New Roman" w:hAnsi="Times New Roman" w:cs="Times New Roman"/>
                <w:color w:val="000000"/>
                <w:kern w:val="0"/>
                <w:sz w:val="24"/>
              </w:rPr>
              <w:t xml:space="preserve">    </w:t>
            </w:r>
            <w:r>
              <w:rPr>
                <w:rFonts w:ascii="Times New Roman" w:hAnsi="Times New Roman" w:cs="Times New Roman"/>
                <w:color w:val="000000"/>
                <w:kern w:val="0"/>
                <w:sz w:val="24"/>
              </w:rPr>
              <w:t>真</w:t>
            </w:r>
          </w:p>
        </w:tc>
        <w:tc>
          <w:tcPr>
            <w:tcW w:w="780" w:type="pct"/>
            <w:tcBorders>
              <w:top w:val="nil"/>
              <w:left w:val="nil"/>
              <w:bottom w:val="single" w:sz="4" w:space="0" w:color="auto"/>
              <w:right w:val="single" w:sz="4" w:space="0" w:color="auto"/>
            </w:tcBorders>
            <w:shd w:val="clear" w:color="auto" w:fill="auto"/>
            <w:noWrap/>
            <w:vAlign w:val="center"/>
          </w:tcPr>
          <w:p w:rsidR="00354085" w:rsidRDefault="00814505">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proofErr w:type="gramStart"/>
            <w:r>
              <w:rPr>
                <w:rFonts w:ascii="Times New Roman" w:hAnsi="Times New Roman" w:cs="Times New Roman"/>
                <w:color w:val="000000"/>
                <w:kern w:val="0"/>
                <w:sz w:val="24"/>
              </w:rPr>
              <w:t>邮</w:t>
            </w:r>
            <w:proofErr w:type="gramEnd"/>
            <w:r>
              <w:rPr>
                <w:rFonts w:ascii="Times New Roman" w:hAnsi="Times New Roman" w:cs="Times New Roman"/>
                <w:color w:val="000000"/>
                <w:kern w:val="0"/>
                <w:sz w:val="24"/>
              </w:rPr>
              <w:t xml:space="preserve">    </w:t>
            </w:r>
            <w:r>
              <w:rPr>
                <w:rFonts w:ascii="Times New Roman" w:hAnsi="Times New Roman" w:cs="Times New Roman"/>
                <w:color w:val="000000"/>
                <w:kern w:val="0"/>
                <w:sz w:val="24"/>
              </w:rPr>
              <w:t>箱</w:t>
            </w:r>
          </w:p>
        </w:tc>
        <w:tc>
          <w:tcPr>
            <w:tcW w:w="1411" w:type="pct"/>
            <w:gridSpan w:val="3"/>
            <w:tcBorders>
              <w:top w:val="single" w:sz="4" w:space="0" w:color="auto"/>
              <w:left w:val="nil"/>
              <w:bottom w:val="single" w:sz="4" w:space="0" w:color="auto"/>
              <w:right w:val="single" w:sz="4" w:space="0" w:color="000000"/>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r>
      <w:tr w:rsidR="00354085">
        <w:trPr>
          <w:trHeight w:val="780"/>
        </w:trPr>
        <w:tc>
          <w:tcPr>
            <w:tcW w:w="744" w:type="pct"/>
            <w:vMerge w:val="restart"/>
            <w:tcBorders>
              <w:top w:val="nil"/>
              <w:left w:val="single" w:sz="4" w:space="0" w:color="auto"/>
              <w:bottom w:val="single" w:sz="4" w:space="0" w:color="000000"/>
              <w:right w:val="single" w:sz="4" w:space="0" w:color="auto"/>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职工总人数</w:t>
            </w:r>
          </w:p>
        </w:tc>
        <w:tc>
          <w:tcPr>
            <w:tcW w:w="772"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c>
          <w:tcPr>
            <w:tcW w:w="611" w:type="pct"/>
            <w:tcBorders>
              <w:top w:val="nil"/>
              <w:left w:val="nil"/>
              <w:bottom w:val="single" w:sz="4" w:space="0" w:color="auto"/>
              <w:right w:val="single" w:sz="4" w:space="0" w:color="auto"/>
            </w:tcBorders>
            <w:shd w:val="clear" w:color="auto" w:fill="auto"/>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质量部门</w:t>
            </w:r>
          </w:p>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名称</w:t>
            </w:r>
          </w:p>
        </w:tc>
        <w:tc>
          <w:tcPr>
            <w:tcW w:w="780" w:type="pct"/>
            <w:tcBorders>
              <w:top w:val="nil"/>
              <w:left w:val="nil"/>
              <w:bottom w:val="single" w:sz="4" w:space="0" w:color="auto"/>
              <w:right w:val="single" w:sz="4" w:space="0" w:color="auto"/>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c>
          <w:tcPr>
            <w:tcW w:w="682" w:type="pct"/>
            <w:tcBorders>
              <w:top w:val="nil"/>
              <w:left w:val="nil"/>
              <w:bottom w:val="single" w:sz="4" w:space="0" w:color="auto"/>
              <w:right w:val="single" w:sz="4" w:space="0" w:color="auto"/>
            </w:tcBorders>
            <w:shd w:val="clear" w:color="auto" w:fill="auto"/>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质量部门</w:t>
            </w:r>
          </w:p>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人数</w:t>
            </w:r>
          </w:p>
        </w:tc>
        <w:tc>
          <w:tcPr>
            <w:tcW w:w="446" w:type="pct"/>
            <w:tcBorders>
              <w:top w:val="nil"/>
              <w:left w:val="nil"/>
              <w:bottom w:val="single" w:sz="4" w:space="0" w:color="auto"/>
              <w:right w:val="single" w:sz="4" w:space="0" w:color="auto"/>
            </w:tcBorders>
            <w:shd w:val="clear" w:color="auto" w:fill="auto"/>
            <w:noWrap/>
            <w:vAlign w:val="center"/>
          </w:tcPr>
          <w:p w:rsidR="00354085" w:rsidRDefault="00814505">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c>
          <w:tcPr>
            <w:tcW w:w="570" w:type="pct"/>
            <w:vMerge w:val="restart"/>
            <w:tcBorders>
              <w:top w:val="nil"/>
              <w:left w:val="single" w:sz="4" w:space="0" w:color="auto"/>
              <w:bottom w:val="single" w:sz="4" w:space="0" w:color="000000"/>
              <w:right w:val="single" w:sz="4" w:space="0" w:color="auto"/>
            </w:tcBorders>
            <w:shd w:val="clear" w:color="auto" w:fill="auto"/>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上年利税（万元）</w:t>
            </w:r>
          </w:p>
        </w:tc>
        <w:tc>
          <w:tcPr>
            <w:tcW w:w="395" w:type="pct"/>
            <w:vMerge w:val="restart"/>
            <w:tcBorders>
              <w:top w:val="nil"/>
              <w:left w:val="single" w:sz="4" w:space="0" w:color="auto"/>
              <w:bottom w:val="single" w:sz="4" w:space="0" w:color="000000"/>
              <w:right w:val="single" w:sz="4" w:space="0" w:color="auto"/>
            </w:tcBorders>
            <w:shd w:val="clear" w:color="auto" w:fill="auto"/>
            <w:noWrap/>
            <w:vAlign w:val="center"/>
          </w:tcPr>
          <w:p w:rsidR="00354085" w:rsidRDefault="00814505">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r>
      <w:tr w:rsidR="00354085">
        <w:trPr>
          <w:trHeight w:val="780"/>
        </w:trPr>
        <w:tc>
          <w:tcPr>
            <w:tcW w:w="744" w:type="pct"/>
            <w:vMerge/>
            <w:tcBorders>
              <w:top w:val="nil"/>
              <w:left w:val="single" w:sz="4" w:space="0" w:color="auto"/>
              <w:bottom w:val="single" w:sz="4" w:space="0" w:color="000000"/>
              <w:right w:val="single" w:sz="4" w:space="0" w:color="auto"/>
            </w:tcBorders>
            <w:vAlign w:val="center"/>
          </w:tcPr>
          <w:p w:rsidR="00354085" w:rsidRDefault="00354085">
            <w:pPr>
              <w:widowControl/>
              <w:jc w:val="left"/>
              <w:rPr>
                <w:rFonts w:ascii="Times New Roman" w:hAnsi="Times New Roman" w:cs="Times New Roman"/>
                <w:color w:val="000000"/>
                <w:kern w:val="0"/>
                <w:sz w:val="24"/>
              </w:rPr>
            </w:pPr>
          </w:p>
        </w:tc>
        <w:tc>
          <w:tcPr>
            <w:tcW w:w="772" w:type="pct"/>
            <w:gridSpan w:val="2"/>
            <w:vMerge/>
            <w:tcBorders>
              <w:top w:val="single" w:sz="4" w:space="0" w:color="auto"/>
              <w:left w:val="single" w:sz="4" w:space="0" w:color="auto"/>
              <w:bottom w:val="single" w:sz="4" w:space="0" w:color="000000"/>
              <w:right w:val="single" w:sz="4" w:space="0" w:color="000000"/>
            </w:tcBorders>
            <w:vAlign w:val="center"/>
          </w:tcPr>
          <w:p w:rsidR="00354085" w:rsidRDefault="00354085">
            <w:pPr>
              <w:widowControl/>
              <w:jc w:val="left"/>
              <w:rPr>
                <w:rFonts w:ascii="Times New Roman" w:hAnsi="Times New Roman" w:cs="Times New Roman"/>
                <w:color w:val="000000"/>
                <w:kern w:val="0"/>
                <w:sz w:val="24"/>
              </w:rPr>
            </w:pPr>
          </w:p>
        </w:tc>
        <w:tc>
          <w:tcPr>
            <w:tcW w:w="611" w:type="pct"/>
            <w:tcBorders>
              <w:top w:val="nil"/>
              <w:left w:val="nil"/>
              <w:bottom w:val="single" w:sz="4" w:space="0" w:color="auto"/>
              <w:right w:val="single" w:sz="4" w:space="0" w:color="auto"/>
            </w:tcBorders>
            <w:shd w:val="clear" w:color="auto" w:fill="auto"/>
            <w:vAlign w:val="center"/>
          </w:tcPr>
          <w:p w:rsidR="00354085" w:rsidRDefault="00814505">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营销和品牌部门名称</w:t>
            </w:r>
          </w:p>
        </w:tc>
        <w:tc>
          <w:tcPr>
            <w:tcW w:w="780" w:type="pct"/>
            <w:tcBorders>
              <w:top w:val="nil"/>
              <w:left w:val="nil"/>
              <w:bottom w:val="single" w:sz="4" w:space="0" w:color="auto"/>
              <w:right w:val="single" w:sz="4" w:space="0" w:color="auto"/>
            </w:tcBorders>
            <w:shd w:val="clear" w:color="auto" w:fill="auto"/>
            <w:noWrap/>
            <w:vAlign w:val="center"/>
          </w:tcPr>
          <w:p w:rsidR="00354085" w:rsidRDefault="00814505">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c>
          <w:tcPr>
            <w:tcW w:w="682" w:type="pct"/>
            <w:tcBorders>
              <w:top w:val="nil"/>
              <w:left w:val="nil"/>
              <w:bottom w:val="single" w:sz="4" w:space="0" w:color="auto"/>
              <w:right w:val="single" w:sz="4" w:space="0" w:color="auto"/>
            </w:tcBorders>
            <w:shd w:val="clear" w:color="auto" w:fill="auto"/>
            <w:vAlign w:val="center"/>
          </w:tcPr>
          <w:p w:rsidR="00354085" w:rsidRDefault="00814505">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营销和品牌部门人数</w:t>
            </w:r>
          </w:p>
        </w:tc>
        <w:tc>
          <w:tcPr>
            <w:tcW w:w="446" w:type="pct"/>
            <w:tcBorders>
              <w:top w:val="nil"/>
              <w:left w:val="nil"/>
              <w:bottom w:val="single" w:sz="4" w:space="0" w:color="auto"/>
              <w:right w:val="single" w:sz="4" w:space="0" w:color="auto"/>
            </w:tcBorders>
            <w:shd w:val="clear" w:color="auto" w:fill="auto"/>
            <w:noWrap/>
            <w:vAlign w:val="center"/>
          </w:tcPr>
          <w:p w:rsidR="00354085" w:rsidRDefault="00814505">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tc>
        <w:tc>
          <w:tcPr>
            <w:tcW w:w="570" w:type="pct"/>
            <w:vMerge/>
            <w:tcBorders>
              <w:top w:val="nil"/>
              <w:left w:val="single" w:sz="4" w:space="0" w:color="auto"/>
              <w:bottom w:val="single" w:sz="4" w:space="0" w:color="000000"/>
              <w:right w:val="single" w:sz="4" w:space="0" w:color="auto"/>
            </w:tcBorders>
            <w:vAlign w:val="center"/>
          </w:tcPr>
          <w:p w:rsidR="00354085" w:rsidRDefault="00354085">
            <w:pPr>
              <w:widowControl/>
              <w:jc w:val="left"/>
              <w:rPr>
                <w:rFonts w:ascii="Times New Roman" w:hAnsi="Times New Roman" w:cs="Times New Roman"/>
                <w:color w:val="000000"/>
                <w:kern w:val="0"/>
                <w:sz w:val="24"/>
              </w:rPr>
            </w:pPr>
          </w:p>
        </w:tc>
        <w:tc>
          <w:tcPr>
            <w:tcW w:w="395" w:type="pct"/>
            <w:vMerge/>
            <w:tcBorders>
              <w:top w:val="nil"/>
              <w:left w:val="single" w:sz="4" w:space="0" w:color="auto"/>
              <w:bottom w:val="single" w:sz="4" w:space="0" w:color="000000"/>
              <w:right w:val="single" w:sz="4" w:space="0" w:color="auto"/>
            </w:tcBorders>
            <w:vAlign w:val="center"/>
          </w:tcPr>
          <w:p w:rsidR="00354085" w:rsidRDefault="00354085">
            <w:pPr>
              <w:widowControl/>
              <w:jc w:val="left"/>
              <w:rPr>
                <w:rFonts w:ascii="Times New Roman" w:hAnsi="Times New Roman" w:cs="Times New Roman"/>
                <w:color w:val="000000"/>
                <w:kern w:val="0"/>
                <w:sz w:val="24"/>
              </w:rPr>
            </w:pPr>
          </w:p>
        </w:tc>
      </w:tr>
      <w:tr w:rsidR="00354085">
        <w:trPr>
          <w:trHeight w:val="624"/>
        </w:trPr>
        <w:tc>
          <w:tcPr>
            <w:tcW w:w="5000" w:type="pct"/>
            <w:gridSpan w:val="9"/>
            <w:vMerge w:val="restart"/>
            <w:tcBorders>
              <w:top w:val="single" w:sz="4" w:space="0" w:color="auto"/>
              <w:left w:val="single" w:sz="4" w:space="0" w:color="auto"/>
              <w:bottom w:val="single" w:sz="4" w:space="0" w:color="000000"/>
              <w:right w:val="single" w:sz="4" w:space="0" w:color="000000"/>
            </w:tcBorders>
            <w:shd w:val="clear" w:color="auto" w:fill="auto"/>
            <w:noWrap/>
          </w:tcPr>
          <w:p w:rsidR="00354085" w:rsidRDefault="00814505">
            <w:pPr>
              <w:widowControl/>
              <w:jc w:val="left"/>
              <w:rPr>
                <w:rFonts w:ascii="Times New Roman" w:hAnsi="Times New Roman" w:cs="Times New Roman"/>
                <w:b/>
                <w:bCs/>
                <w:color w:val="000000"/>
                <w:kern w:val="0"/>
                <w:sz w:val="28"/>
                <w:szCs w:val="28"/>
              </w:rPr>
            </w:pPr>
            <w:r>
              <w:rPr>
                <w:rFonts w:ascii="Times New Roman" w:hAnsi="Times New Roman" w:cs="Times New Roman"/>
                <w:b/>
                <w:bCs/>
                <w:color w:val="000000"/>
                <w:kern w:val="0"/>
                <w:sz w:val="28"/>
                <w:szCs w:val="28"/>
              </w:rPr>
              <w:t>经营范围：</w:t>
            </w:r>
          </w:p>
        </w:tc>
      </w:tr>
      <w:tr w:rsidR="00354085">
        <w:trPr>
          <w:trHeight w:val="1334"/>
        </w:trPr>
        <w:tc>
          <w:tcPr>
            <w:tcW w:w="5000" w:type="pct"/>
            <w:gridSpan w:val="9"/>
            <w:vMerge/>
            <w:tcBorders>
              <w:top w:val="single" w:sz="4" w:space="0" w:color="auto"/>
              <w:left w:val="single" w:sz="4" w:space="0" w:color="auto"/>
              <w:bottom w:val="single" w:sz="4" w:space="0" w:color="000000"/>
              <w:right w:val="single" w:sz="4" w:space="0" w:color="000000"/>
            </w:tcBorders>
            <w:vAlign w:val="center"/>
          </w:tcPr>
          <w:p w:rsidR="00354085" w:rsidRDefault="00354085">
            <w:pPr>
              <w:widowControl/>
              <w:jc w:val="left"/>
              <w:rPr>
                <w:rFonts w:ascii="Times New Roman" w:hAnsi="Times New Roman" w:cs="Times New Roman"/>
                <w:b/>
                <w:bCs/>
                <w:color w:val="000000"/>
                <w:kern w:val="0"/>
                <w:sz w:val="28"/>
                <w:szCs w:val="28"/>
              </w:rPr>
            </w:pPr>
          </w:p>
        </w:tc>
      </w:tr>
      <w:tr w:rsidR="00354085">
        <w:trPr>
          <w:trHeight w:val="624"/>
        </w:trPr>
        <w:tc>
          <w:tcPr>
            <w:tcW w:w="5000" w:type="pct"/>
            <w:gridSpan w:val="9"/>
            <w:vMerge w:val="restart"/>
            <w:tcBorders>
              <w:top w:val="single" w:sz="4" w:space="0" w:color="auto"/>
              <w:left w:val="single" w:sz="4" w:space="0" w:color="auto"/>
              <w:bottom w:val="single" w:sz="4" w:space="0" w:color="000000"/>
              <w:right w:val="single" w:sz="4" w:space="0" w:color="000000"/>
            </w:tcBorders>
            <w:shd w:val="clear" w:color="auto" w:fill="auto"/>
            <w:noWrap/>
          </w:tcPr>
          <w:p w:rsidR="00354085" w:rsidRDefault="00814505">
            <w:pPr>
              <w:widowControl/>
              <w:jc w:val="left"/>
              <w:rPr>
                <w:rFonts w:ascii="Times New Roman" w:hAnsi="Times New Roman" w:cs="Times New Roman"/>
                <w:b/>
                <w:bCs/>
                <w:color w:val="000000"/>
                <w:kern w:val="0"/>
                <w:sz w:val="28"/>
                <w:szCs w:val="28"/>
              </w:rPr>
            </w:pPr>
            <w:r>
              <w:rPr>
                <w:rFonts w:ascii="Times New Roman" w:hAnsi="Times New Roman" w:cs="Times New Roman"/>
                <w:b/>
                <w:bCs/>
                <w:color w:val="000000" w:themeColor="text1"/>
                <w:kern w:val="0"/>
                <w:sz w:val="28"/>
                <w:szCs w:val="28"/>
              </w:rPr>
              <w:t>质量</w:t>
            </w:r>
            <w:r>
              <w:rPr>
                <w:rFonts w:ascii="Times New Roman" w:hAnsi="Times New Roman" w:cs="Times New Roman" w:hint="eastAsia"/>
                <w:b/>
                <w:bCs/>
                <w:color w:val="000000" w:themeColor="text1"/>
                <w:kern w:val="0"/>
                <w:sz w:val="28"/>
                <w:szCs w:val="28"/>
              </w:rPr>
              <w:t>、</w:t>
            </w:r>
            <w:r>
              <w:rPr>
                <w:rFonts w:ascii="Times New Roman" w:hAnsi="Times New Roman" w:cs="Times New Roman"/>
                <w:b/>
                <w:bCs/>
                <w:color w:val="000000" w:themeColor="text1"/>
                <w:kern w:val="0"/>
                <w:sz w:val="28"/>
                <w:szCs w:val="28"/>
              </w:rPr>
              <w:t>品牌</w:t>
            </w:r>
            <w:r>
              <w:rPr>
                <w:rFonts w:ascii="Times New Roman" w:hAnsi="Times New Roman" w:cs="Times New Roman" w:hint="eastAsia"/>
                <w:b/>
                <w:bCs/>
                <w:color w:val="000000" w:themeColor="text1"/>
                <w:kern w:val="0"/>
                <w:sz w:val="28"/>
                <w:szCs w:val="28"/>
              </w:rPr>
              <w:t>、标准</w:t>
            </w:r>
            <w:r>
              <w:rPr>
                <w:rFonts w:ascii="Times New Roman" w:hAnsi="Times New Roman" w:cs="Times New Roman"/>
                <w:b/>
                <w:bCs/>
                <w:color w:val="000000" w:themeColor="text1"/>
                <w:kern w:val="0"/>
                <w:sz w:val="28"/>
                <w:szCs w:val="28"/>
              </w:rPr>
              <w:t>工作情况：</w:t>
            </w:r>
          </w:p>
        </w:tc>
      </w:tr>
      <w:tr w:rsidR="00354085">
        <w:trPr>
          <w:trHeight w:val="1358"/>
        </w:trPr>
        <w:tc>
          <w:tcPr>
            <w:tcW w:w="5000" w:type="pct"/>
            <w:gridSpan w:val="9"/>
            <w:vMerge/>
            <w:tcBorders>
              <w:top w:val="single" w:sz="4" w:space="0" w:color="auto"/>
              <w:left w:val="single" w:sz="4" w:space="0" w:color="auto"/>
              <w:bottom w:val="single" w:sz="4" w:space="0" w:color="000000"/>
              <w:right w:val="single" w:sz="4" w:space="0" w:color="000000"/>
            </w:tcBorders>
            <w:vAlign w:val="center"/>
          </w:tcPr>
          <w:p w:rsidR="00354085" w:rsidRDefault="00354085">
            <w:pPr>
              <w:widowControl/>
              <w:jc w:val="left"/>
              <w:rPr>
                <w:rFonts w:ascii="Times New Roman" w:hAnsi="Times New Roman" w:cs="Times New Roman"/>
                <w:b/>
                <w:bCs/>
                <w:color w:val="000000"/>
                <w:kern w:val="0"/>
                <w:sz w:val="28"/>
                <w:szCs w:val="28"/>
              </w:rPr>
            </w:pPr>
          </w:p>
        </w:tc>
      </w:tr>
      <w:tr w:rsidR="00354085">
        <w:trPr>
          <w:trHeight w:val="1133"/>
        </w:trPr>
        <w:tc>
          <w:tcPr>
            <w:tcW w:w="744" w:type="pct"/>
            <w:vMerge w:val="restart"/>
            <w:tcBorders>
              <w:top w:val="nil"/>
              <w:left w:val="single" w:sz="4" w:space="0" w:color="auto"/>
              <w:bottom w:val="single" w:sz="4" w:space="0" w:color="000000"/>
              <w:right w:val="single" w:sz="4" w:space="0" w:color="auto"/>
            </w:tcBorders>
            <w:shd w:val="clear" w:color="auto" w:fill="auto"/>
            <w:vAlign w:val="center"/>
          </w:tcPr>
          <w:p w:rsidR="00354085" w:rsidRDefault="00814505">
            <w:pPr>
              <w:widowControl/>
              <w:jc w:val="center"/>
              <w:rPr>
                <w:rFonts w:ascii="Times New Roman" w:hAnsi="Times New Roman" w:cs="Times New Roman"/>
                <w:b/>
                <w:bCs/>
                <w:color w:val="000000"/>
                <w:kern w:val="0"/>
                <w:sz w:val="24"/>
              </w:rPr>
            </w:pPr>
            <w:r>
              <w:rPr>
                <w:rFonts w:ascii="Times New Roman" w:hAnsi="Times New Roman" w:cs="Times New Roman"/>
                <w:b/>
                <w:bCs/>
                <w:color w:val="000000"/>
                <w:kern w:val="0"/>
                <w:sz w:val="24"/>
              </w:rPr>
              <w:t>企业代表签名</w:t>
            </w:r>
          </w:p>
        </w:tc>
        <w:tc>
          <w:tcPr>
            <w:tcW w:w="138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354085" w:rsidRDefault="0081450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873" w:type="pct"/>
            <w:gridSpan w:val="5"/>
            <w:tcBorders>
              <w:top w:val="single" w:sz="4" w:space="0" w:color="auto"/>
              <w:left w:val="nil"/>
              <w:bottom w:val="nil"/>
              <w:right w:val="single" w:sz="4" w:space="0" w:color="000000"/>
            </w:tcBorders>
            <w:shd w:val="clear" w:color="auto" w:fill="auto"/>
            <w:vAlign w:val="center"/>
          </w:tcPr>
          <w:p w:rsidR="00354085" w:rsidRDefault="00814505">
            <w:pPr>
              <w:widowControl/>
              <w:jc w:val="left"/>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单位（盖章）</w:t>
            </w:r>
          </w:p>
        </w:tc>
      </w:tr>
      <w:tr w:rsidR="00354085">
        <w:trPr>
          <w:trHeight w:val="85"/>
        </w:trPr>
        <w:tc>
          <w:tcPr>
            <w:tcW w:w="744" w:type="pct"/>
            <w:vMerge/>
            <w:tcBorders>
              <w:top w:val="nil"/>
              <w:left w:val="single" w:sz="4" w:space="0" w:color="auto"/>
              <w:bottom w:val="single" w:sz="4" w:space="0" w:color="000000"/>
              <w:right w:val="single" w:sz="4" w:space="0" w:color="auto"/>
            </w:tcBorders>
            <w:vAlign w:val="center"/>
          </w:tcPr>
          <w:p w:rsidR="00354085" w:rsidRDefault="00354085">
            <w:pPr>
              <w:widowControl/>
              <w:jc w:val="left"/>
              <w:rPr>
                <w:rFonts w:ascii="Times New Roman" w:hAnsi="Times New Roman" w:cs="Times New Roman"/>
                <w:color w:val="000000"/>
                <w:kern w:val="0"/>
                <w:sz w:val="28"/>
                <w:szCs w:val="28"/>
              </w:rPr>
            </w:pPr>
          </w:p>
        </w:tc>
        <w:tc>
          <w:tcPr>
            <w:tcW w:w="1383" w:type="pct"/>
            <w:gridSpan w:val="3"/>
            <w:vMerge/>
            <w:tcBorders>
              <w:top w:val="single" w:sz="4" w:space="0" w:color="auto"/>
              <w:left w:val="single" w:sz="4" w:space="0" w:color="auto"/>
              <w:bottom w:val="single" w:sz="4" w:space="0" w:color="000000"/>
              <w:right w:val="single" w:sz="4" w:space="0" w:color="000000"/>
            </w:tcBorders>
            <w:vAlign w:val="center"/>
          </w:tcPr>
          <w:p w:rsidR="00354085" w:rsidRDefault="00354085">
            <w:pPr>
              <w:widowControl/>
              <w:jc w:val="left"/>
              <w:rPr>
                <w:rFonts w:ascii="Times New Roman" w:hAnsi="Times New Roman" w:cs="Times New Roman"/>
                <w:color w:val="000000"/>
                <w:kern w:val="0"/>
                <w:sz w:val="28"/>
                <w:szCs w:val="28"/>
              </w:rPr>
            </w:pPr>
          </w:p>
        </w:tc>
        <w:tc>
          <w:tcPr>
            <w:tcW w:w="2873" w:type="pct"/>
            <w:gridSpan w:val="5"/>
            <w:tcBorders>
              <w:top w:val="nil"/>
              <w:left w:val="nil"/>
              <w:bottom w:val="single" w:sz="4" w:space="0" w:color="auto"/>
              <w:right w:val="single" w:sz="4" w:space="0" w:color="000000"/>
            </w:tcBorders>
            <w:shd w:val="clear" w:color="auto" w:fill="auto"/>
            <w:noWrap/>
            <w:vAlign w:val="center"/>
          </w:tcPr>
          <w:p w:rsidR="00354085" w:rsidRDefault="0081450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r>
              <w:rPr>
                <w:rFonts w:ascii="Times New Roman" w:hAnsi="Times New Roman" w:cs="Times New Roman"/>
                <w:color w:val="000000"/>
                <w:kern w:val="0"/>
                <w:sz w:val="28"/>
                <w:szCs w:val="28"/>
              </w:rPr>
              <w:t>年</w:t>
            </w:r>
            <w:r>
              <w:rPr>
                <w:rFonts w:ascii="Times New Roman" w:hAnsi="Times New Roman" w:cs="Times New Roman"/>
                <w:color w:val="000000"/>
                <w:kern w:val="0"/>
                <w:sz w:val="28"/>
                <w:szCs w:val="28"/>
              </w:rPr>
              <w:t xml:space="preserve">   </w:t>
            </w:r>
            <w:r>
              <w:rPr>
                <w:rFonts w:ascii="Times New Roman" w:hAnsi="Times New Roman" w:cs="Times New Roman"/>
                <w:color w:val="000000"/>
                <w:kern w:val="0"/>
                <w:sz w:val="28"/>
                <w:szCs w:val="28"/>
              </w:rPr>
              <w:t>月</w:t>
            </w:r>
            <w:r>
              <w:rPr>
                <w:rFonts w:ascii="Times New Roman" w:hAnsi="Times New Roman" w:cs="Times New Roman"/>
                <w:color w:val="000000"/>
                <w:kern w:val="0"/>
                <w:sz w:val="28"/>
                <w:szCs w:val="28"/>
              </w:rPr>
              <w:t xml:space="preserve">   </w:t>
            </w:r>
            <w:r>
              <w:rPr>
                <w:rFonts w:ascii="Times New Roman" w:hAnsi="Times New Roman" w:cs="Times New Roman"/>
                <w:color w:val="000000"/>
                <w:kern w:val="0"/>
                <w:sz w:val="28"/>
                <w:szCs w:val="28"/>
              </w:rPr>
              <w:t>日</w:t>
            </w:r>
          </w:p>
        </w:tc>
      </w:tr>
    </w:tbl>
    <w:p w:rsidR="00354085" w:rsidRDefault="00814505">
      <w:pPr>
        <w:ind w:right="1120"/>
        <w:rPr>
          <w:rFonts w:ascii="Times New Roman" w:hAnsi="Times New Roman" w:cs="Times New Roman"/>
          <w:b/>
          <w:bCs/>
          <w:i/>
          <w:iCs/>
          <w:color w:val="000000"/>
          <w:kern w:val="0"/>
          <w:sz w:val="22"/>
        </w:rPr>
      </w:pPr>
      <w:r>
        <w:rPr>
          <w:rFonts w:ascii="Times New Roman" w:hAnsi="Times New Roman" w:cs="Times New Roman"/>
          <w:b/>
          <w:bCs/>
          <w:i/>
          <w:iCs/>
          <w:color w:val="000000"/>
          <w:kern w:val="0"/>
          <w:sz w:val="22"/>
        </w:rPr>
        <w:t>说明：在递交入会申请表时请附上本单位的组织架构图电子版或纸质版</w:t>
      </w:r>
    </w:p>
    <w:p w:rsidR="00354085" w:rsidRPr="00814505" w:rsidRDefault="00814505" w:rsidP="00814505">
      <w:pPr>
        <w:jc w:val="center"/>
        <w:rPr>
          <w:rFonts w:ascii="Times New Roman" w:hAnsi="Times New Roman" w:cs="Times New Roman"/>
          <w:b/>
          <w:bCs/>
          <w:i/>
          <w:iCs/>
          <w:color w:val="000000"/>
          <w:kern w:val="0"/>
          <w:sz w:val="22"/>
        </w:rPr>
      </w:pPr>
      <w:r>
        <w:rPr>
          <w:rFonts w:ascii="Times New Roman" w:hAnsi="Times New Roman" w:cs="Times New Roman"/>
          <w:b/>
          <w:bCs/>
          <w:i/>
          <w:iCs/>
          <w:color w:val="000000"/>
          <w:kern w:val="0"/>
          <w:sz w:val="22"/>
        </w:rPr>
        <w:br w:type="page"/>
      </w:r>
      <w:r>
        <w:rPr>
          <w:rFonts w:ascii="Times New Roman" w:eastAsia="方正小标宋简体" w:hAnsi="Times New Roman" w:cs="Times New Roman"/>
          <w:spacing w:val="-20"/>
          <w:sz w:val="44"/>
          <w:szCs w:val="44"/>
        </w:rPr>
        <w:lastRenderedPageBreak/>
        <w:t>广东省质量协会单位会员管理办法</w:t>
      </w:r>
    </w:p>
    <w:p w:rsidR="00354085" w:rsidRDefault="00814505">
      <w:pPr>
        <w:jc w:val="center"/>
        <w:rPr>
          <w:rFonts w:ascii="Times New Roman" w:eastAsia="仿宋" w:hAnsi="Times New Roman" w:cs="Times New Roman"/>
          <w:spacing w:val="-20"/>
          <w:sz w:val="28"/>
          <w:szCs w:val="28"/>
        </w:rPr>
      </w:pPr>
      <w:r>
        <w:rPr>
          <w:rFonts w:ascii="Times New Roman" w:eastAsia="仿宋" w:hAnsi="Times New Roman" w:cs="Times New Roman"/>
          <w:spacing w:val="-20"/>
          <w:sz w:val="28"/>
          <w:szCs w:val="28"/>
        </w:rPr>
        <w:t>（广东省质量协会第十届会员代表大会通过）</w:t>
      </w:r>
    </w:p>
    <w:p w:rsidR="00354085" w:rsidRDefault="00814505">
      <w:pPr>
        <w:jc w:val="center"/>
        <w:rPr>
          <w:rFonts w:ascii="Times New Roman" w:eastAsia="仿宋" w:hAnsi="Times New Roman" w:cs="Times New Roman"/>
          <w:spacing w:val="-20"/>
          <w:sz w:val="28"/>
          <w:szCs w:val="28"/>
        </w:rPr>
      </w:pPr>
      <w:r>
        <w:rPr>
          <w:rFonts w:ascii="Times New Roman" w:eastAsia="仿宋" w:hAnsi="Times New Roman" w:cs="Times New Roman"/>
          <w:spacing w:val="-20"/>
          <w:sz w:val="28"/>
          <w:szCs w:val="28"/>
        </w:rPr>
        <w:t>2017</w:t>
      </w:r>
      <w:r>
        <w:rPr>
          <w:rFonts w:ascii="Times New Roman" w:eastAsia="仿宋" w:hAnsi="Times New Roman" w:cs="Times New Roman"/>
          <w:spacing w:val="-20"/>
          <w:sz w:val="28"/>
          <w:szCs w:val="28"/>
        </w:rPr>
        <w:t>年</w:t>
      </w:r>
      <w:r>
        <w:rPr>
          <w:rFonts w:ascii="Times New Roman" w:eastAsia="仿宋" w:hAnsi="Times New Roman" w:cs="Times New Roman"/>
          <w:spacing w:val="-20"/>
          <w:sz w:val="28"/>
          <w:szCs w:val="28"/>
        </w:rPr>
        <w:t>11</w:t>
      </w:r>
      <w:r>
        <w:rPr>
          <w:rFonts w:ascii="Times New Roman" w:eastAsia="仿宋" w:hAnsi="Times New Roman" w:cs="Times New Roman"/>
          <w:spacing w:val="-20"/>
          <w:sz w:val="28"/>
          <w:szCs w:val="28"/>
        </w:rPr>
        <w:t>月</w:t>
      </w:r>
      <w:r>
        <w:rPr>
          <w:rFonts w:ascii="Times New Roman" w:eastAsia="仿宋" w:hAnsi="Times New Roman" w:cs="Times New Roman"/>
          <w:spacing w:val="-20"/>
          <w:sz w:val="28"/>
          <w:szCs w:val="28"/>
        </w:rPr>
        <w:t>10</w:t>
      </w:r>
      <w:r>
        <w:rPr>
          <w:rFonts w:ascii="Times New Roman" w:eastAsia="仿宋" w:hAnsi="Times New Roman" w:cs="Times New Roman"/>
          <w:spacing w:val="-20"/>
          <w:sz w:val="28"/>
          <w:szCs w:val="28"/>
        </w:rPr>
        <w:t>日</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为了做好广东省质量协会（以下简称广东质协）单位会员的组织和发展及管理工作，根据民政部、财政部《关于进一步明确社会团体会费政策的通知》精神和《广东质协章程》第三章</w:t>
      </w:r>
      <w:r>
        <w:rPr>
          <w:rFonts w:ascii="Times New Roman" w:eastAsia="仿宋" w:hAnsi="Times New Roman" w:cs="Times New Roman"/>
          <w:spacing w:val="-20"/>
          <w:sz w:val="32"/>
          <w:szCs w:val="32"/>
        </w:rPr>
        <w:t>“</w:t>
      </w:r>
      <w:r>
        <w:rPr>
          <w:rFonts w:ascii="Times New Roman" w:eastAsia="仿宋" w:hAnsi="Times New Roman" w:cs="Times New Roman"/>
          <w:spacing w:val="-20"/>
          <w:sz w:val="32"/>
          <w:szCs w:val="32"/>
        </w:rPr>
        <w:t>会员</w:t>
      </w:r>
      <w:r>
        <w:rPr>
          <w:rFonts w:ascii="Times New Roman" w:eastAsia="仿宋" w:hAnsi="Times New Roman" w:cs="Times New Roman"/>
          <w:spacing w:val="-20"/>
          <w:sz w:val="32"/>
          <w:szCs w:val="32"/>
        </w:rPr>
        <w:t>”</w:t>
      </w:r>
      <w:r>
        <w:rPr>
          <w:rFonts w:ascii="Times New Roman" w:eastAsia="仿宋" w:hAnsi="Times New Roman" w:cs="Times New Roman"/>
          <w:spacing w:val="-20"/>
          <w:sz w:val="32"/>
          <w:szCs w:val="32"/>
        </w:rPr>
        <w:t>、第四章</w:t>
      </w:r>
      <w:r>
        <w:rPr>
          <w:rFonts w:ascii="Times New Roman" w:eastAsia="仿宋" w:hAnsi="Times New Roman" w:cs="Times New Roman"/>
          <w:spacing w:val="-20"/>
          <w:sz w:val="32"/>
          <w:szCs w:val="32"/>
        </w:rPr>
        <w:t>“</w:t>
      </w:r>
      <w:r>
        <w:rPr>
          <w:rFonts w:ascii="Times New Roman" w:eastAsia="仿宋" w:hAnsi="Times New Roman" w:cs="Times New Roman"/>
          <w:spacing w:val="-20"/>
          <w:sz w:val="32"/>
          <w:szCs w:val="32"/>
        </w:rPr>
        <w:t>组织机构</w:t>
      </w:r>
      <w:r>
        <w:rPr>
          <w:rFonts w:ascii="Times New Roman" w:eastAsia="仿宋" w:hAnsi="Times New Roman" w:cs="Times New Roman"/>
          <w:spacing w:val="-20"/>
          <w:sz w:val="32"/>
          <w:szCs w:val="32"/>
        </w:rPr>
        <w:t>”</w:t>
      </w:r>
      <w:r>
        <w:rPr>
          <w:rFonts w:ascii="Times New Roman" w:eastAsia="仿宋" w:hAnsi="Times New Roman" w:cs="Times New Roman"/>
          <w:spacing w:val="-20"/>
          <w:sz w:val="32"/>
          <w:szCs w:val="32"/>
        </w:rPr>
        <w:t>的有关条款，特制定单位会员管理办法如下：</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一、单位会员的条件与申报程序</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广东质协决定在全省各行业组织、各地区的企事业单位中发展单位会员。</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（一）</w:t>
      </w:r>
      <w:r>
        <w:rPr>
          <w:rFonts w:ascii="Times New Roman" w:eastAsia="仿宋" w:hAnsi="Times New Roman" w:cs="Times New Roman"/>
          <w:spacing w:val="-20"/>
          <w:sz w:val="32"/>
          <w:szCs w:val="32"/>
        </w:rPr>
        <w:t xml:space="preserve"> </w:t>
      </w:r>
      <w:r>
        <w:rPr>
          <w:rFonts w:ascii="Times New Roman" w:eastAsia="仿宋" w:hAnsi="Times New Roman" w:cs="Times New Roman"/>
          <w:spacing w:val="-20"/>
          <w:sz w:val="32"/>
          <w:szCs w:val="32"/>
        </w:rPr>
        <w:t>申请单位会员的条件</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经依法登记注册并积极贯彻实施《质量发展纲要》。</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1</w:t>
      </w:r>
      <w:r>
        <w:rPr>
          <w:rFonts w:ascii="Times New Roman" w:eastAsia="仿宋" w:hAnsi="Times New Roman" w:cs="Times New Roman"/>
          <w:spacing w:val="-20"/>
          <w:sz w:val="32"/>
          <w:szCs w:val="32"/>
        </w:rPr>
        <w:t>．积极推行全面质量管理，贯彻</w:t>
      </w:r>
      <w:r>
        <w:rPr>
          <w:rFonts w:ascii="Times New Roman" w:eastAsia="仿宋" w:hAnsi="Times New Roman" w:cs="Times New Roman"/>
          <w:spacing w:val="-20"/>
          <w:sz w:val="32"/>
          <w:szCs w:val="32"/>
        </w:rPr>
        <w:t>GB/T19000—ISO9000</w:t>
      </w:r>
      <w:r>
        <w:rPr>
          <w:rFonts w:ascii="Times New Roman" w:eastAsia="仿宋" w:hAnsi="Times New Roman" w:cs="Times New Roman"/>
          <w:spacing w:val="-20"/>
          <w:sz w:val="32"/>
          <w:szCs w:val="32"/>
        </w:rPr>
        <w:t>系列等国家标准并取得成效，产品（工程、服务）质量能满足用户需求，有一定市场占有率的全省各类型组织和企事业单位。</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2</w:t>
      </w:r>
      <w:r>
        <w:rPr>
          <w:rFonts w:ascii="Times New Roman" w:eastAsia="仿宋" w:hAnsi="Times New Roman" w:cs="Times New Roman"/>
          <w:spacing w:val="-20"/>
          <w:sz w:val="32"/>
          <w:szCs w:val="32"/>
        </w:rPr>
        <w:t>．积极实施用户满意工程，实施卓越绩效模式并取得一定成效的全省各类型组织和企事业单位。</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（二）申请入会的程序</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凡具备上述条件之一者，承认《广东质协章程》，自愿申请，填写《广东质协单位会员入会申请表》，经广东质协秘书长办公会议讨论通过，即批准为本会单位会员。</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二、单位会员的权利和义务</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单位会员享有《广东质协章程》第三章第九条和第十条规定的会员的权利和义务。</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lastRenderedPageBreak/>
        <w:t>（一）</w:t>
      </w:r>
      <w:r>
        <w:rPr>
          <w:rFonts w:ascii="Times New Roman" w:eastAsia="仿宋" w:hAnsi="Times New Roman" w:cs="Times New Roman"/>
          <w:spacing w:val="-20"/>
          <w:sz w:val="32"/>
          <w:szCs w:val="32"/>
        </w:rPr>
        <w:t xml:space="preserve"> </w:t>
      </w:r>
      <w:r>
        <w:rPr>
          <w:rFonts w:ascii="Times New Roman" w:eastAsia="仿宋" w:hAnsi="Times New Roman" w:cs="Times New Roman"/>
          <w:spacing w:val="-20"/>
          <w:sz w:val="32"/>
          <w:szCs w:val="32"/>
        </w:rPr>
        <w:t>会员享有下列权利</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1</w:t>
      </w:r>
      <w:r>
        <w:rPr>
          <w:rFonts w:ascii="Times New Roman" w:eastAsia="仿宋" w:hAnsi="Times New Roman" w:cs="Times New Roman"/>
          <w:spacing w:val="-20"/>
          <w:sz w:val="32"/>
          <w:szCs w:val="32"/>
        </w:rPr>
        <w:t>．参加会员代表大会并享有选举权、被选举权和表决权及质量工作的建议权；</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2</w:t>
      </w:r>
      <w:r>
        <w:rPr>
          <w:rFonts w:ascii="Times New Roman" w:eastAsia="仿宋" w:hAnsi="Times New Roman" w:cs="Times New Roman"/>
          <w:spacing w:val="-20"/>
          <w:sz w:val="32"/>
          <w:szCs w:val="32"/>
        </w:rPr>
        <w:t>．参加协会组织的各项活动权；</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3</w:t>
      </w:r>
      <w:r>
        <w:rPr>
          <w:rFonts w:ascii="Times New Roman" w:eastAsia="仿宋" w:hAnsi="Times New Roman" w:cs="Times New Roman"/>
          <w:spacing w:val="-20"/>
          <w:sz w:val="32"/>
          <w:szCs w:val="32"/>
        </w:rPr>
        <w:t>．获得本协会提供的各项服务的优先权；</w:t>
      </w:r>
      <w:r>
        <w:rPr>
          <w:rFonts w:ascii="Times New Roman" w:eastAsia="仿宋" w:hAnsi="Times New Roman" w:cs="Times New Roman"/>
          <w:spacing w:val="-20"/>
          <w:sz w:val="32"/>
          <w:szCs w:val="32"/>
        </w:rPr>
        <w:t xml:space="preserve"> </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4</w:t>
      </w:r>
      <w:r>
        <w:rPr>
          <w:rFonts w:ascii="Times New Roman" w:eastAsia="仿宋" w:hAnsi="Times New Roman" w:cs="Times New Roman"/>
          <w:spacing w:val="-20"/>
          <w:sz w:val="32"/>
          <w:szCs w:val="32"/>
        </w:rPr>
        <w:t>．对本协会工作的批评建议权和监督权；</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5</w:t>
      </w:r>
      <w:r>
        <w:rPr>
          <w:rFonts w:ascii="Times New Roman" w:eastAsia="仿宋" w:hAnsi="Times New Roman" w:cs="Times New Roman"/>
          <w:spacing w:val="-20"/>
          <w:sz w:val="32"/>
          <w:szCs w:val="32"/>
        </w:rPr>
        <w:t>．会员有自愿入会、退会的权利。</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（二）会员履行以下义务</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1</w:t>
      </w:r>
      <w:r>
        <w:rPr>
          <w:rFonts w:ascii="Times New Roman" w:eastAsia="仿宋" w:hAnsi="Times New Roman" w:cs="Times New Roman"/>
          <w:spacing w:val="-20"/>
          <w:sz w:val="32"/>
          <w:szCs w:val="32"/>
        </w:rPr>
        <w:t>．遵守本协会章程和行规行约，执行本协会的有关决议；</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2</w:t>
      </w:r>
      <w:r>
        <w:rPr>
          <w:rFonts w:ascii="Times New Roman" w:eastAsia="仿宋" w:hAnsi="Times New Roman" w:cs="Times New Roman"/>
          <w:spacing w:val="-20"/>
          <w:sz w:val="32"/>
          <w:szCs w:val="32"/>
        </w:rPr>
        <w:t>．维护本协会合法权益；</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3</w:t>
      </w:r>
      <w:r>
        <w:rPr>
          <w:rFonts w:ascii="Times New Roman" w:eastAsia="仿宋" w:hAnsi="Times New Roman" w:cs="Times New Roman"/>
          <w:spacing w:val="-20"/>
          <w:sz w:val="32"/>
          <w:szCs w:val="32"/>
        </w:rPr>
        <w:t>．支持本协会工作，完成本协会交办的任务；</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4</w:t>
      </w:r>
      <w:r>
        <w:rPr>
          <w:rFonts w:ascii="Times New Roman" w:eastAsia="仿宋" w:hAnsi="Times New Roman" w:cs="Times New Roman"/>
          <w:spacing w:val="-20"/>
          <w:sz w:val="32"/>
          <w:szCs w:val="32"/>
        </w:rPr>
        <w:t>．向协会反映情况并提供有关方面资料；</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5</w:t>
      </w:r>
      <w:r>
        <w:rPr>
          <w:rFonts w:ascii="Times New Roman" w:eastAsia="仿宋" w:hAnsi="Times New Roman" w:cs="Times New Roman"/>
          <w:spacing w:val="-20"/>
          <w:sz w:val="32"/>
          <w:szCs w:val="32"/>
        </w:rPr>
        <w:t>．积极支持</w:t>
      </w:r>
      <w:proofErr w:type="gramStart"/>
      <w:r>
        <w:rPr>
          <w:rFonts w:ascii="Times New Roman" w:eastAsia="仿宋" w:hAnsi="Times New Roman" w:cs="Times New Roman"/>
          <w:spacing w:val="-20"/>
          <w:sz w:val="32"/>
          <w:szCs w:val="32"/>
        </w:rPr>
        <w:t>质量公益</w:t>
      </w:r>
      <w:proofErr w:type="gramEnd"/>
      <w:r>
        <w:rPr>
          <w:rFonts w:ascii="Times New Roman" w:eastAsia="仿宋" w:hAnsi="Times New Roman" w:cs="Times New Roman"/>
          <w:spacing w:val="-20"/>
          <w:sz w:val="32"/>
          <w:szCs w:val="32"/>
        </w:rPr>
        <w:t>事业，参加各项活动；</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6</w:t>
      </w:r>
      <w:r>
        <w:rPr>
          <w:rFonts w:ascii="Times New Roman" w:eastAsia="仿宋" w:hAnsi="Times New Roman" w:cs="Times New Roman"/>
          <w:spacing w:val="-20"/>
          <w:sz w:val="32"/>
          <w:szCs w:val="32"/>
        </w:rPr>
        <w:t>．按规定及时缴纳会费。会费标准：会员单位每年为</w:t>
      </w:r>
      <w:r>
        <w:rPr>
          <w:rFonts w:ascii="Times New Roman" w:eastAsia="仿宋" w:hAnsi="Times New Roman" w:cs="Times New Roman"/>
          <w:spacing w:val="-20"/>
          <w:sz w:val="32"/>
          <w:szCs w:val="32"/>
        </w:rPr>
        <w:t>3000</w:t>
      </w:r>
      <w:r>
        <w:rPr>
          <w:rFonts w:ascii="Times New Roman" w:eastAsia="仿宋" w:hAnsi="Times New Roman" w:cs="Times New Roman"/>
          <w:spacing w:val="-20"/>
          <w:sz w:val="32"/>
          <w:szCs w:val="32"/>
        </w:rPr>
        <w:t>元，理事单位每年为</w:t>
      </w:r>
      <w:r>
        <w:rPr>
          <w:rFonts w:ascii="Times New Roman" w:eastAsia="仿宋" w:hAnsi="Times New Roman" w:cs="Times New Roman"/>
          <w:spacing w:val="-20"/>
          <w:sz w:val="32"/>
          <w:szCs w:val="32"/>
        </w:rPr>
        <w:t>3000</w:t>
      </w:r>
      <w:r>
        <w:rPr>
          <w:rFonts w:ascii="Times New Roman" w:eastAsia="仿宋" w:hAnsi="Times New Roman" w:cs="Times New Roman"/>
          <w:spacing w:val="-20"/>
          <w:sz w:val="32"/>
          <w:szCs w:val="32"/>
        </w:rPr>
        <w:t>元，常务理事单位每年为</w:t>
      </w:r>
      <w:r>
        <w:rPr>
          <w:rFonts w:ascii="Times New Roman" w:eastAsia="仿宋" w:hAnsi="Times New Roman" w:cs="Times New Roman"/>
          <w:spacing w:val="-20"/>
          <w:sz w:val="32"/>
          <w:szCs w:val="32"/>
        </w:rPr>
        <w:t>4000</w:t>
      </w:r>
      <w:r>
        <w:rPr>
          <w:rFonts w:ascii="Times New Roman" w:eastAsia="仿宋" w:hAnsi="Times New Roman" w:cs="Times New Roman"/>
          <w:spacing w:val="-20"/>
          <w:sz w:val="32"/>
          <w:szCs w:val="32"/>
        </w:rPr>
        <w:t>元；</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7.</w:t>
      </w:r>
      <w:r>
        <w:rPr>
          <w:rFonts w:ascii="Times New Roman" w:eastAsia="仿宋" w:hAnsi="Times New Roman" w:cs="Times New Roman"/>
          <w:spacing w:val="-20"/>
          <w:sz w:val="32"/>
          <w:szCs w:val="32"/>
        </w:rPr>
        <w:t>会费主要用于协会按照其宗旨开展的质量推进和交流活动，用于为会员提供质量信息服务和其它服务等内容的支出。</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三、会员管理</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（一）会员退会应书面通知协会，并交回会员证；</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（二）凡连续两年不缴纳会费的单位，视为自行退会，取消单位会员资格；</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（三）对单位领导质量意识不强，严重违反质量法规的有关规定，受到质量监督部门的处罚并造成严重社会影响的单位会员，一经发现即取消其单位会员资格。</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lastRenderedPageBreak/>
        <w:t>四、会员工作机构设置和职责</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（一）</w:t>
      </w:r>
      <w:r>
        <w:rPr>
          <w:rFonts w:ascii="Times New Roman" w:eastAsia="仿宋" w:hAnsi="Times New Roman" w:cs="Times New Roman"/>
          <w:spacing w:val="-20"/>
          <w:sz w:val="32"/>
          <w:szCs w:val="32"/>
        </w:rPr>
        <w:t xml:space="preserve"> </w:t>
      </w:r>
      <w:r>
        <w:rPr>
          <w:rFonts w:ascii="Times New Roman" w:eastAsia="仿宋" w:hAnsi="Times New Roman" w:cs="Times New Roman"/>
          <w:spacing w:val="-20"/>
          <w:sz w:val="32"/>
          <w:szCs w:val="32"/>
        </w:rPr>
        <w:t>按照职责分工，单位会员工作由会员发展与服务部负责，会员发展与服务部是在广东质协秘书处的领导下为单位会员服务的常设机构。</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（二）职责</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1</w:t>
      </w:r>
      <w:r>
        <w:rPr>
          <w:rFonts w:ascii="Times New Roman" w:eastAsia="仿宋" w:hAnsi="Times New Roman" w:cs="Times New Roman"/>
          <w:spacing w:val="-20"/>
          <w:sz w:val="32"/>
          <w:szCs w:val="32"/>
        </w:rPr>
        <w:t>．根据形势的发展和情况变化及时提出修订</w:t>
      </w:r>
      <w:r>
        <w:rPr>
          <w:rFonts w:ascii="Times New Roman" w:eastAsia="仿宋" w:hAnsi="Times New Roman" w:cs="Times New Roman"/>
          <w:spacing w:val="-20"/>
          <w:sz w:val="32"/>
          <w:szCs w:val="32"/>
        </w:rPr>
        <w:t>“</w:t>
      </w:r>
      <w:r>
        <w:rPr>
          <w:rFonts w:ascii="Times New Roman" w:eastAsia="仿宋" w:hAnsi="Times New Roman" w:cs="Times New Roman"/>
          <w:spacing w:val="-20"/>
          <w:sz w:val="32"/>
          <w:szCs w:val="32"/>
        </w:rPr>
        <w:t>广东省质量协会单位会员管理办法</w:t>
      </w:r>
      <w:r>
        <w:rPr>
          <w:rFonts w:ascii="Times New Roman" w:eastAsia="仿宋" w:hAnsi="Times New Roman" w:cs="Times New Roman"/>
          <w:spacing w:val="-20"/>
          <w:sz w:val="32"/>
          <w:szCs w:val="32"/>
        </w:rPr>
        <w:t>”</w:t>
      </w:r>
      <w:r>
        <w:rPr>
          <w:rFonts w:ascii="Times New Roman" w:eastAsia="仿宋" w:hAnsi="Times New Roman" w:cs="Times New Roman"/>
          <w:spacing w:val="-20"/>
          <w:sz w:val="32"/>
          <w:szCs w:val="32"/>
        </w:rPr>
        <w:t>；</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2</w:t>
      </w:r>
      <w:r>
        <w:rPr>
          <w:rFonts w:ascii="Times New Roman" w:eastAsia="仿宋" w:hAnsi="Times New Roman" w:cs="Times New Roman"/>
          <w:spacing w:val="-20"/>
          <w:sz w:val="32"/>
          <w:szCs w:val="32"/>
        </w:rPr>
        <w:t>．研究制定发展会员和会员活动的规划并组织实施；</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3</w:t>
      </w:r>
      <w:r>
        <w:rPr>
          <w:rFonts w:ascii="Times New Roman" w:eastAsia="仿宋" w:hAnsi="Times New Roman" w:cs="Times New Roman"/>
          <w:spacing w:val="-20"/>
          <w:sz w:val="32"/>
          <w:szCs w:val="32"/>
        </w:rPr>
        <w:t>．收集会员意见，反映会员要求，维护会员权利；</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4</w:t>
      </w:r>
      <w:r>
        <w:rPr>
          <w:rFonts w:ascii="Times New Roman" w:eastAsia="仿宋" w:hAnsi="Times New Roman" w:cs="Times New Roman"/>
          <w:spacing w:val="-20"/>
          <w:sz w:val="32"/>
          <w:szCs w:val="32"/>
        </w:rPr>
        <w:t>．检查、落实会员履行义务的情况，定期对会员进行书面调查；</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5</w:t>
      </w:r>
      <w:r>
        <w:rPr>
          <w:rFonts w:ascii="Times New Roman" w:eastAsia="仿宋" w:hAnsi="Times New Roman" w:cs="Times New Roman"/>
          <w:spacing w:val="-20"/>
          <w:sz w:val="32"/>
          <w:szCs w:val="32"/>
        </w:rPr>
        <w:t>．每月向单位会员寄送《广东质量》杂志、《中国质量》或《品质</w:t>
      </w:r>
      <w:r>
        <w:rPr>
          <w:rFonts w:ascii="Times New Roman" w:eastAsia="微软雅黑" w:hAnsi="Times New Roman" w:cs="Times New Roman"/>
          <w:spacing w:val="-20"/>
          <w:sz w:val="32"/>
          <w:szCs w:val="32"/>
        </w:rPr>
        <w:t>•</w:t>
      </w:r>
      <w:r>
        <w:rPr>
          <w:rFonts w:ascii="Times New Roman" w:eastAsia="仿宋" w:hAnsi="Times New Roman" w:cs="Times New Roman"/>
          <w:spacing w:val="-20"/>
          <w:sz w:val="32"/>
          <w:szCs w:val="32"/>
        </w:rPr>
        <w:t>文化》杂志；</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6</w:t>
      </w:r>
      <w:r>
        <w:rPr>
          <w:rFonts w:ascii="Times New Roman" w:eastAsia="仿宋" w:hAnsi="Times New Roman" w:cs="Times New Roman"/>
          <w:spacing w:val="-20"/>
          <w:sz w:val="32"/>
          <w:szCs w:val="32"/>
        </w:rPr>
        <w:t>．采用多种方式保持与会员的联系，每年至少向会员（书面或会议形式）汇报一次。</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五、其它</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（一）本管理办法为《广东质协章程》有关单位会员条款的实施细则，其解释权属广东质协理事会；</w:t>
      </w:r>
    </w:p>
    <w:p w:rsidR="00354085" w:rsidRDefault="00814505">
      <w:pPr>
        <w:spacing w:line="560" w:lineRule="exact"/>
        <w:ind w:firstLineChars="202" w:firstLine="566"/>
        <w:rPr>
          <w:rFonts w:ascii="Times New Roman" w:eastAsia="仿宋" w:hAnsi="Times New Roman" w:cs="Times New Roman"/>
          <w:spacing w:val="-20"/>
          <w:sz w:val="32"/>
          <w:szCs w:val="32"/>
        </w:rPr>
      </w:pPr>
      <w:r>
        <w:rPr>
          <w:rFonts w:ascii="Times New Roman" w:eastAsia="仿宋" w:hAnsi="Times New Roman" w:cs="Times New Roman"/>
          <w:spacing w:val="-20"/>
          <w:sz w:val="32"/>
          <w:szCs w:val="32"/>
        </w:rPr>
        <w:t>（二）获取广东质协入会申请表的途径，可直接与会员发展与服务部联系，或在广东质</w:t>
      </w:r>
      <w:proofErr w:type="gramStart"/>
      <w:r>
        <w:rPr>
          <w:rFonts w:ascii="Times New Roman" w:eastAsia="仿宋" w:hAnsi="Times New Roman" w:cs="Times New Roman"/>
          <w:spacing w:val="-20"/>
          <w:sz w:val="32"/>
          <w:szCs w:val="32"/>
        </w:rPr>
        <w:t>协官网</w:t>
      </w:r>
      <w:proofErr w:type="gramEnd"/>
      <w:r>
        <w:rPr>
          <w:rFonts w:ascii="Times New Roman" w:eastAsia="仿宋" w:hAnsi="Times New Roman" w:cs="Times New Roman"/>
          <w:spacing w:val="-20"/>
          <w:sz w:val="32"/>
          <w:szCs w:val="32"/>
        </w:rPr>
        <w:t>相关栏目下载。</w:t>
      </w:r>
    </w:p>
    <w:p w:rsidR="00354085" w:rsidRDefault="00354085">
      <w:pPr>
        <w:rPr>
          <w:rFonts w:ascii="Times New Roman" w:eastAsia="仿宋" w:hAnsi="Times New Roman" w:cs="Times New Roman"/>
          <w:spacing w:val="-20"/>
          <w:sz w:val="32"/>
          <w:szCs w:val="32"/>
        </w:rPr>
      </w:pPr>
    </w:p>
    <w:sectPr w:rsidR="003540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charset w:val="86"/>
    <w:family w:val="script"/>
    <w:pitch w:val="fixed"/>
    <w:sig w:usb0="00000001" w:usb1="080E0000" w:usb2="00000010" w:usb3="00000000" w:csb0="00040000" w:csb1="00000000"/>
    <w:embedRegular r:id="rId1" w:subsetted="1" w:fontKey="{30C05C61-6044-43B4-87E7-FD5A9AE264F2}"/>
    <w:embedBold r:id="rId2" w:subsetted="1" w:fontKey="{53C8709B-6C27-44B6-A1A8-8E2FC7CF9111}"/>
  </w:font>
  <w:font w:name="仿宋">
    <w:panose1 w:val="02010609060101010101"/>
    <w:charset w:val="86"/>
    <w:family w:val="modern"/>
    <w:pitch w:val="fixed"/>
    <w:sig w:usb0="800002BF" w:usb1="38CF7CFA" w:usb2="00000016" w:usb3="00000000" w:csb0="00040001" w:csb1="00000000"/>
    <w:embedRegular r:id="rId3" w:subsetted="1" w:fontKey="{CFD664C8-3E92-4734-8B8D-196F0AC92DE5}"/>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RmNmIzZTVmNmUxM2U3YjRkZjliMjY2MjM0Zjk2ODYifQ=="/>
    <w:docVar w:name="KSO_WPS_MARK_KEY" w:val="3b95a780-a1cb-40b2-ba70-4c7142897572"/>
  </w:docVars>
  <w:rsids>
    <w:rsidRoot w:val="00425B57"/>
    <w:rsid w:val="00015A42"/>
    <w:rsid w:val="00354085"/>
    <w:rsid w:val="00425B57"/>
    <w:rsid w:val="00727CA5"/>
    <w:rsid w:val="00814505"/>
    <w:rsid w:val="008B69E3"/>
    <w:rsid w:val="00EB6925"/>
    <w:rsid w:val="00EB72E4"/>
    <w:rsid w:val="05E47E48"/>
    <w:rsid w:val="088064D8"/>
    <w:rsid w:val="159A0FC2"/>
    <w:rsid w:val="2C8D7E9A"/>
    <w:rsid w:val="356974E0"/>
    <w:rsid w:val="3E314803"/>
    <w:rsid w:val="512D5C68"/>
    <w:rsid w:val="6DFA101F"/>
    <w:rsid w:val="7ED90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315D11BB-A3CD-41DB-AA62-500259F7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customStyle="1" w:styleId="a4">
    <w:name w:val="日期 字符"/>
    <w:basedOn w:val="a0"/>
    <w:link w:val="a3"/>
    <w:uiPriority w:val="99"/>
    <w:semiHidden/>
    <w:qFormat/>
    <w:rPr>
      <w:rFonts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2023-08-18T08:39:00Z</dcterms:created>
  <dcterms:modified xsi:type="dcterms:W3CDTF">2023-08-18T08:39:00Z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7C0FEBC8586C413288CDDA9BBF1A53FE</vt:lpwstr>
  </property>
</Properties>
</file>