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A5B" w:rsidRDefault="00D468C2">
      <w:pPr>
        <w:autoSpaceDE w:val="0"/>
        <w:autoSpaceDN w:val="0"/>
        <w:spacing w:before="55"/>
        <w:ind w:left="363"/>
        <w:jc w:val="left"/>
        <w:outlineLvl w:val="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B20A5B" w:rsidRDefault="00D468C2">
      <w:pPr>
        <w:autoSpaceDE w:val="0"/>
        <w:autoSpaceDN w:val="0"/>
        <w:spacing w:before="120"/>
        <w:ind w:left="1292"/>
        <w:jc w:val="left"/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仿宋" w:cs="仿宋" w:hint="eastAsia"/>
          <w:sz w:val="32"/>
          <w:szCs w:val="32"/>
        </w:rPr>
        <w:t>2023年广东省优秀质量管理小组推荐名额及申报要求</w:t>
      </w:r>
    </w:p>
    <w:p w:rsidR="00B20A5B" w:rsidRDefault="00B20A5B">
      <w:pPr>
        <w:autoSpaceDE w:val="0"/>
        <w:autoSpaceDN w:val="0"/>
        <w:spacing w:before="6"/>
        <w:jc w:val="left"/>
        <w:rPr>
          <w:rFonts w:ascii="黑体" w:eastAsia="仿宋" w:hAnsi="仿宋" w:cs="仿宋"/>
          <w:sz w:val="12"/>
          <w:szCs w:val="32"/>
        </w:rPr>
      </w:pPr>
    </w:p>
    <w:p w:rsidR="00B20A5B" w:rsidRDefault="00D468C2">
      <w:pPr>
        <w:autoSpaceDE w:val="0"/>
        <w:autoSpaceDN w:val="0"/>
        <w:spacing w:before="54"/>
        <w:ind w:left="363"/>
        <w:jc w:val="left"/>
        <w:rPr>
          <w:rFonts w:ascii="黑体" w:eastAsia="黑体" w:hAnsi="仿宋" w:cs="仿宋"/>
          <w:sz w:val="32"/>
          <w:szCs w:val="32"/>
          <w:lang w:eastAsia="en-US"/>
        </w:rPr>
      </w:pPr>
      <w:r>
        <w:rPr>
          <w:rFonts w:ascii="黑体" w:eastAsia="黑体" w:hAnsi="仿宋" w:cs="仿宋" w:hint="eastAsia"/>
          <w:sz w:val="32"/>
          <w:szCs w:val="32"/>
          <w:lang w:eastAsia="en-US"/>
        </w:rPr>
        <w:t>1-</w:t>
      </w:r>
      <w:proofErr w:type="gramStart"/>
      <w:r>
        <w:rPr>
          <w:rFonts w:ascii="黑体" w:eastAsia="黑体" w:hAnsi="仿宋" w:cs="仿宋" w:hint="eastAsia"/>
          <w:sz w:val="32"/>
          <w:szCs w:val="32"/>
          <w:lang w:eastAsia="en-US"/>
        </w:rPr>
        <w:t>1.推荐名额</w:t>
      </w:r>
      <w:proofErr w:type="gramEnd"/>
    </w:p>
    <w:p w:rsidR="00B20A5B" w:rsidRDefault="00B20A5B">
      <w:pPr>
        <w:autoSpaceDE w:val="0"/>
        <w:autoSpaceDN w:val="0"/>
        <w:spacing w:before="4" w:after="1"/>
        <w:jc w:val="left"/>
        <w:rPr>
          <w:rFonts w:ascii="黑体" w:eastAsia="仿宋" w:hAnsi="仿宋" w:cs="仿宋"/>
          <w:sz w:val="8"/>
          <w:szCs w:val="32"/>
          <w:lang w:eastAsia="en-US"/>
        </w:rPr>
      </w:pPr>
    </w:p>
    <w:tbl>
      <w:tblPr>
        <w:tblW w:w="9826" w:type="dxa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985"/>
        <w:gridCol w:w="2217"/>
        <w:gridCol w:w="2933"/>
      </w:tblGrid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8"/>
              <w:ind w:left="595" w:right="565"/>
              <w:jc w:val="center"/>
              <w:rPr>
                <w:rFonts w:ascii="黑体" w:eastAsia="黑体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黑体" w:eastAsia="黑体" w:hAnsi="Times New Roman" w:cs="Times New Roman" w:hint="eastAsia"/>
                <w:sz w:val="24"/>
                <w:szCs w:val="22"/>
                <w:lang w:eastAsia="en-US"/>
              </w:rPr>
              <w:t>序号</w:t>
            </w:r>
            <w:proofErr w:type="spellEnd"/>
          </w:p>
        </w:tc>
        <w:tc>
          <w:tcPr>
            <w:tcW w:w="2985" w:type="dxa"/>
          </w:tcPr>
          <w:p w:rsidR="00B20A5B" w:rsidRDefault="00D468C2">
            <w:pPr>
              <w:autoSpaceDE w:val="0"/>
              <w:autoSpaceDN w:val="0"/>
              <w:spacing w:before="208"/>
              <w:ind w:left="100" w:right="73"/>
              <w:jc w:val="center"/>
              <w:rPr>
                <w:rFonts w:ascii="黑体" w:eastAsia="黑体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黑体" w:eastAsia="黑体" w:hAnsi="Times New Roman" w:cs="Times New Roman" w:hint="eastAsia"/>
                <w:sz w:val="24"/>
                <w:szCs w:val="22"/>
                <w:lang w:eastAsia="en-US"/>
              </w:rPr>
              <w:t>地区和行业</w:t>
            </w:r>
            <w:proofErr w:type="spellEnd"/>
          </w:p>
        </w:tc>
        <w:tc>
          <w:tcPr>
            <w:tcW w:w="2217" w:type="dxa"/>
          </w:tcPr>
          <w:p w:rsidR="00B20A5B" w:rsidRDefault="00D468C2">
            <w:pPr>
              <w:autoSpaceDE w:val="0"/>
              <w:autoSpaceDN w:val="0"/>
              <w:spacing w:before="208"/>
              <w:ind w:left="395" w:right="366"/>
              <w:jc w:val="center"/>
              <w:rPr>
                <w:rFonts w:ascii="黑体" w:eastAsia="黑体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黑体" w:eastAsia="黑体" w:hAnsi="Times New Roman" w:cs="Times New Roman" w:hint="eastAsia"/>
                <w:sz w:val="24"/>
                <w:szCs w:val="22"/>
                <w:lang w:eastAsia="en-US"/>
              </w:rPr>
              <w:t>省优小组数</w:t>
            </w:r>
            <w:proofErr w:type="spellEnd"/>
          </w:p>
        </w:tc>
        <w:tc>
          <w:tcPr>
            <w:tcW w:w="2933" w:type="dxa"/>
          </w:tcPr>
          <w:p w:rsidR="00B20A5B" w:rsidRDefault="00D468C2">
            <w:pPr>
              <w:autoSpaceDE w:val="0"/>
              <w:autoSpaceDN w:val="0"/>
              <w:spacing w:before="208"/>
              <w:ind w:right="269"/>
              <w:jc w:val="center"/>
              <w:rPr>
                <w:rFonts w:ascii="黑体" w:eastAsia="黑体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黑体" w:eastAsia="黑体" w:hAnsi="Times New Roman" w:cs="Times New Roman" w:hint="eastAsia"/>
                <w:sz w:val="24"/>
                <w:szCs w:val="22"/>
                <w:lang w:eastAsia="en-US"/>
              </w:rPr>
              <w:t>南粤</w:t>
            </w:r>
            <w:proofErr w:type="gramStart"/>
            <w:r>
              <w:rPr>
                <w:rFonts w:ascii="黑体" w:eastAsia="黑体" w:hAnsi="Times New Roman" w:cs="Times New Roman" w:hint="eastAsia"/>
                <w:sz w:val="24"/>
                <w:szCs w:val="22"/>
                <w:lang w:eastAsia="en-US"/>
              </w:rPr>
              <w:t>之星</w:t>
            </w:r>
            <w:proofErr w:type="spellEnd"/>
            <w:r>
              <w:rPr>
                <w:rFonts w:ascii="黑体" w:eastAsia="黑体" w:hAnsi="Times New Roman" w:cs="Times New Roman" w:hint="eastAsia"/>
                <w:sz w:val="24"/>
                <w:szCs w:val="22"/>
              </w:rPr>
              <w:t>杯</w:t>
            </w:r>
            <w:proofErr w:type="spellStart"/>
            <w:r>
              <w:rPr>
                <w:rFonts w:ascii="黑体" w:eastAsia="黑体" w:hAnsi="Times New Roman" w:cs="Times New Roman" w:hint="eastAsia"/>
                <w:sz w:val="24"/>
                <w:szCs w:val="22"/>
                <w:lang w:eastAsia="en-US"/>
              </w:rPr>
              <w:t>参赛</w:t>
            </w:r>
            <w:proofErr w:type="gramEnd"/>
            <w:r>
              <w:rPr>
                <w:rFonts w:ascii="黑体" w:eastAsia="黑体" w:hAnsi="Times New Roman" w:cs="Times New Roman" w:hint="eastAsia"/>
                <w:sz w:val="24"/>
                <w:szCs w:val="22"/>
                <w:lang w:eastAsia="en-US"/>
              </w:rPr>
              <w:t>数</w:t>
            </w:r>
            <w:proofErr w:type="spellEnd"/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10"/>
              <w:ind w:left="1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985" w:type="dxa"/>
          </w:tcPr>
          <w:p w:rsidR="00B20A5B" w:rsidRDefault="00D468C2">
            <w:pPr>
              <w:autoSpaceDE w:val="0"/>
              <w:autoSpaceDN w:val="0"/>
              <w:spacing w:before="210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广州市</w:t>
            </w:r>
            <w:proofErr w:type="spellEnd"/>
          </w:p>
        </w:tc>
        <w:tc>
          <w:tcPr>
            <w:tcW w:w="2217" w:type="dxa"/>
          </w:tcPr>
          <w:p w:rsidR="00B20A5B" w:rsidRDefault="00D468C2">
            <w:pPr>
              <w:autoSpaceDE w:val="0"/>
              <w:autoSpaceDN w:val="0"/>
              <w:spacing w:before="210"/>
              <w:ind w:left="385" w:right="36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26</w:t>
            </w:r>
          </w:p>
        </w:tc>
        <w:tc>
          <w:tcPr>
            <w:tcW w:w="2933" w:type="dxa"/>
          </w:tcPr>
          <w:p w:rsidR="00B20A5B" w:rsidRDefault="00D468C2">
            <w:pPr>
              <w:autoSpaceDE w:val="0"/>
              <w:autoSpaceDN w:val="0"/>
              <w:spacing w:before="210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8"/>
              <w:ind w:left="1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985" w:type="dxa"/>
          </w:tcPr>
          <w:p w:rsidR="00B20A5B" w:rsidRDefault="00D468C2">
            <w:pPr>
              <w:autoSpaceDE w:val="0"/>
              <w:autoSpaceDN w:val="0"/>
              <w:spacing w:before="208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深圳市</w:t>
            </w:r>
            <w:proofErr w:type="spellEnd"/>
          </w:p>
        </w:tc>
        <w:tc>
          <w:tcPr>
            <w:tcW w:w="2217" w:type="dxa"/>
          </w:tcPr>
          <w:p w:rsidR="00B20A5B" w:rsidRDefault="00D468C2">
            <w:pPr>
              <w:autoSpaceDE w:val="0"/>
              <w:autoSpaceDN w:val="0"/>
              <w:spacing w:before="208"/>
              <w:ind w:left="385" w:right="36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16</w:t>
            </w:r>
          </w:p>
        </w:tc>
        <w:tc>
          <w:tcPr>
            <w:tcW w:w="2933" w:type="dxa"/>
          </w:tcPr>
          <w:p w:rsidR="00B20A5B" w:rsidRDefault="00D468C2">
            <w:pPr>
              <w:autoSpaceDE w:val="0"/>
              <w:autoSpaceDN w:val="0"/>
              <w:spacing w:before="208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2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10"/>
              <w:ind w:left="1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2985" w:type="dxa"/>
          </w:tcPr>
          <w:p w:rsidR="00B20A5B" w:rsidRDefault="00D468C2">
            <w:pPr>
              <w:autoSpaceDE w:val="0"/>
              <w:autoSpaceDN w:val="0"/>
              <w:spacing w:before="210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佛山市</w:t>
            </w:r>
            <w:proofErr w:type="spellEnd"/>
          </w:p>
        </w:tc>
        <w:tc>
          <w:tcPr>
            <w:tcW w:w="2217" w:type="dxa"/>
          </w:tcPr>
          <w:p w:rsidR="00B20A5B" w:rsidRDefault="00D468C2">
            <w:pPr>
              <w:autoSpaceDE w:val="0"/>
              <w:autoSpaceDN w:val="0"/>
              <w:spacing w:before="210"/>
              <w:ind w:left="385" w:right="36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30</w:t>
            </w:r>
          </w:p>
        </w:tc>
        <w:tc>
          <w:tcPr>
            <w:tcW w:w="2933" w:type="dxa"/>
          </w:tcPr>
          <w:p w:rsidR="00B20A5B" w:rsidRDefault="00D468C2">
            <w:pPr>
              <w:autoSpaceDE w:val="0"/>
              <w:autoSpaceDN w:val="0"/>
              <w:spacing w:before="210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9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8"/>
              <w:ind w:left="1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2985" w:type="dxa"/>
          </w:tcPr>
          <w:p w:rsidR="00B20A5B" w:rsidRDefault="00D468C2">
            <w:pPr>
              <w:autoSpaceDE w:val="0"/>
              <w:autoSpaceDN w:val="0"/>
              <w:spacing w:before="208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湛江市</w:t>
            </w:r>
            <w:proofErr w:type="spellEnd"/>
          </w:p>
        </w:tc>
        <w:tc>
          <w:tcPr>
            <w:tcW w:w="2217" w:type="dxa"/>
          </w:tcPr>
          <w:p w:rsidR="00B20A5B" w:rsidRDefault="00D468C2">
            <w:pPr>
              <w:autoSpaceDE w:val="0"/>
              <w:autoSpaceDN w:val="0"/>
              <w:spacing w:before="208"/>
              <w:ind w:left="385" w:right="36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13</w:t>
            </w:r>
          </w:p>
        </w:tc>
        <w:tc>
          <w:tcPr>
            <w:tcW w:w="2933" w:type="dxa"/>
          </w:tcPr>
          <w:p w:rsidR="00B20A5B" w:rsidRDefault="00D468C2">
            <w:pPr>
              <w:autoSpaceDE w:val="0"/>
              <w:autoSpaceDN w:val="0"/>
              <w:spacing w:before="208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4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9"/>
              <w:ind w:left="1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5</w:t>
            </w:r>
          </w:p>
        </w:tc>
        <w:tc>
          <w:tcPr>
            <w:tcW w:w="2985" w:type="dxa"/>
          </w:tcPr>
          <w:p w:rsidR="00B20A5B" w:rsidRDefault="00D468C2">
            <w:pPr>
              <w:autoSpaceDE w:val="0"/>
              <w:autoSpaceDN w:val="0"/>
              <w:spacing w:before="209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茂名市</w:t>
            </w:r>
            <w:proofErr w:type="spellEnd"/>
          </w:p>
        </w:tc>
        <w:tc>
          <w:tcPr>
            <w:tcW w:w="2217" w:type="dxa"/>
          </w:tcPr>
          <w:p w:rsidR="00B20A5B" w:rsidRDefault="00D468C2">
            <w:pPr>
              <w:autoSpaceDE w:val="0"/>
              <w:autoSpaceDN w:val="0"/>
              <w:spacing w:before="209"/>
              <w:ind w:left="385" w:right="36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14</w:t>
            </w:r>
          </w:p>
        </w:tc>
        <w:tc>
          <w:tcPr>
            <w:tcW w:w="2933" w:type="dxa"/>
          </w:tcPr>
          <w:p w:rsidR="00B20A5B" w:rsidRDefault="00D468C2">
            <w:pPr>
              <w:autoSpaceDE w:val="0"/>
              <w:autoSpaceDN w:val="0"/>
              <w:spacing w:before="209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4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8"/>
              <w:ind w:left="1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6</w:t>
            </w:r>
          </w:p>
        </w:tc>
        <w:tc>
          <w:tcPr>
            <w:tcW w:w="2985" w:type="dxa"/>
          </w:tcPr>
          <w:p w:rsidR="00B20A5B" w:rsidRDefault="00D468C2">
            <w:pPr>
              <w:autoSpaceDE w:val="0"/>
              <w:autoSpaceDN w:val="0"/>
              <w:spacing w:before="208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肇庆市</w:t>
            </w:r>
            <w:proofErr w:type="spellEnd"/>
          </w:p>
        </w:tc>
        <w:tc>
          <w:tcPr>
            <w:tcW w:w="2217" w:type="dxa"/>
          </w:tcPr>
          <w:p w:rsidR="00B20A5B" w:rsidRDefault="00D468C2">
            <w:pPr>
              <w:autoSpaceDE w:val="0"/>
              <w:autoSpaceDN w:val="0"/>
              <w:spacing w:before="208"/>
              <w:ind w:left="383" w:right="36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15</w:t>
            </w:r>
          </w:p>
        </w:tc>
        <w:tc>
          <w:tcPr>
            <w:tcW w:w="2933" w:type="dxa"/>
          </w:tcPr>
          <w:p w:rsidR="00B20A5B" w:rsidRDefault="00D468C2">
            <w:pPr>
              <w:autoSpaceDE w:val="0"/>
              <w:autoSpaceDN w:val="0"/>
              <w:spacing w:before="208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4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9"/>
              <w:ind w:left="1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7</w:t>
            </w:r>
          </w:p>
        </w:tc>
        <w:tc>
          <w:tcPr>
            <w:tcW w:w="2985" w:type="dxa"/>
          </w:tcPr>
          <w:p w:rsidR="00B20A5B" w:rsidRDefault="00D468C2">
            <w:pPr>
              <w:autoSpaceDE w:val="0"/>
              <w:autoSpaceDN w:val="0"/>
              <w:spacing w:before="209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中山市</w:t>
            </w:r>
            <w:proofErr w:type="spellEnd"/>
          </w:p>
        </w:tc>
        <w:tc>
          <w:tcPr>
            <w:tcW w:w="2217" w:type="dxa"/>
          </w:tcPr>
          <w:p w:rsidR="00B20A5B" w:rsidRDefault="00D468C2">
            <w:pPr>
              <w:autoSpaceDE w:val="0"/>
              <w:autoSpaceDN w:val="0"/>
              <w:spacing w:before="209"/>
              <w:ind w:left="385" w:right="36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18</w:t>
            </w:r>
          </w:p>
        </w:tc>
        <w:tc>
          <w:tcPr>
            <w:tcW w:w="2933" w:type="dxa"/>
          </w:tcPr>
          <w:p w:rsidR="00B20A5B" w:rsidRDefault="00D468C2">
            <w:pPr>
              <w:autoSpaceDE w:val="0"/>
              <w:autoSpaceDN w:val="0"/>
              <w:spacing w:before="209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5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8"/>
              <w:ind w:left="1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8</w:t>
            </w:r>
          </w:p>
        </w:tc>
        <w:tc>
          <w:tcPr>
            <w:tcW w:w="2985" w:type="dxa"/>
          </w:tcPr>
          <w:p w:rsidR="00B20A5B" w:rsidRDefault="00D468C2">
            <w:pPr>
              <w:autoSpaceDE w:val="0"/>
              <w:autoSpaceDN w:val="0"/>
              <w:spacing w:before="208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江门市</w:t>
            </w:r>
            <w:proofErr w:type="spellEnd"/>
          </w:p>
        </w:tc>
        <w:tc>
          <w:tcPr>
            <w:tcW w:w="2217" w:type="dxa"/>
          </w:tcPr>
          <w:p w:rsidR="00B20A5B" w:rsidRDefault="00D468C2">
            <w:pPr>
              <w:autoSpaceDE w:val="0"/>
              <w:autoSpaceDN w:val="0"/>
              <w:spacing w:before="208"/>
              <w:ind w:left="385" w:right="36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18</w:t>
            </w:r>
          </w:p>
        </w:tc>
        <w:tc>
          <w:tcPr>
            <w:tcW w:w="2933" w:type="dxa"/>
          </w:tcPr>
          <w:p w:rsidR="00B20A5B" w:rsidRDefault="00D468C2">
            <w:pPr>
              <w:autoSpaceDE w:val="0"/>
              <w:autoSpaceDN w:val="0"/>
              <w:spacing w:before="208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5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9"/>
              <w:ind w:left="1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9</w:t>
            </w:r>
          </w:p>
        </w:tc>
        <w:tc>
          <w:tcPr>
            <w:tcW w:w="2985" w:type="dxa"/>
          </w:tcPr>
          <w:p w:rsidR="00B20A5B" w:rsidRDefault="00D468C2">
            <w:pPr>
              <w:autoSpaceDE w:val="0"/>
              <w:autoSpaceDN w:val="0"/>
              <w:spacing w:before="209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汕头市</w:t>
            </w:r>
            <w:proofErr w:type="spellEnd"/>
          </w:p>
        </w:tc>
        <w:tc>
          <w:tcPr>
            <w:tcW w:w="2217" w:type="dxa"/>
          </w:tcPr>
          <w:p w:rsidR="00B20A5B" w:rsidRDefault="00D468C2">
            <w:pPr>
              <w:autoSpaceDE w:val="0"/>
              <w:autoSpaceDN w:val="0"/>
              <w:spacing w:before="209"/>
              <w:ind w:left="385" w:right="366"/>
              <w:jc w:val="center"/>
              <w:rPr>
                <w:rFonts w:ascii="仿宋" w:eastAsia="宋体" w:hAnsi="Times New Roman" w:cs="Times New Roman"/>
                <w:sz w:val="24"/>
                <w:szCs w:val="22"/>
              </w:rPr>
            </w:pPr>
            <w:r>
              <w:rPr>
                <w:rFonts w:ascii="仿宋" w:eastAsia="宋体" w:hAnsi="Times New Roman" w:cs="Times New Roman" w:hint="eastAsia"/>
                <w:sz w:val="24"/>
                <w:szCs w:val="22"/>
              </w:rPr>
              <w:t>5</w:t>
            </w:r>
          </w:p>
        </w:tc>
        <w:tc>
          <w:tcPr>
            <w:tcW w:w="2933" w:type="dxa"/>
          </w:tcPr>
          <w:p w:rsidR="00B20A5B" w:rsidRDefault="00D468C2">
            <w:pPr>
              <w:autoSpaceDE w:val="0"/>
              <w:autoSpaceDN w:val="0"/>
              <w:spacing w:before="209"/>
              <w:ind w:left="21"/>
              <w:jc w:val="center"/>
              <w:rPr>
                <w:rFonts w:ascii="仿宋" w:eastAsia="宋体" w:hAnsi="Times New Roman" w:cs="Times New Roman"/>
                <w:sz w:val="24"/>
                <w:szCs w:val="22"/>
              </w:rPr>
            </w:pPr>
            <w:r>
              <w:rPr>
                <w:rFonts w:ascii="仿宋" w:eastAsia="宋体" w:hAnsi="Times New Roman" w:cs="Times New Roman" w:hint="eastAsia"/>
                <w:sz w:val="24"/>
                <w:szCs w:val="22"/>
              </w:rPr>
              <w:t>2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8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10</w:t>
            </w:r>
          </w:p>
        </w:tc>
        <w:tc>
          <w:tcPr>
            <w:tcW w:w="2985" w:type="dxa"/>
          </w:tcPr>
          <w:p w:rsidR="00B20A5B" w:rsidRDefault="00D468C2">
            <w:pPr>
              <w:autoSpaceDE w:val="0"/>
              <w:autoSpaceDN w:val="0"/>
              <w:spacing w:before="208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潮州市</w:t>
            </w:r>
            <w:proofErr w:type="spellEnd"/>
          </w:p>
        </w:tc>
        <w:tc>
          <w:tcPr>
            <w:tcW w:w="2217" w:type="dxa"/>
          </w:tcPr>
          <w:p w:rsidR="00B20A5B" w:rsidRDefault="00D468C2">
            <w:pPr>
              <w:autoSpaceDE w:val="0"/>
              <w:autoSpaceDN w:val="0"/>
              <w:spacing w:before="208"/>
              <w:ind w:left="17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5</w:t>
            </w:r>
          </w:p>
        </w:tc>
        <w:tc>
          <w:tcPr>
            <w:tcW w:w="2933" w:type="dxa"/>
          </w:tcPr>
          <w:p w:rsidR="00B20A5B" w:rsidRDefault="00D468C2">
            <w:pPr>
              <w:autoSpaceDE w:val="0"/>
              <w:autoSpaceDN w:val="0"/>
              <w:spacing w:before="208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9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11</w:t>
            </w:r>
          </w:p>
        </w:tc>
        <w:tc>
          <w:tcPr>
            <w:tcW w:w="2985" w:type="dxa"/>
          </w:tcPr>
          <w:p w:rsidR="00B20A5B" w:rsidRDefault="00D468C2">
            <w:pPr>
              <w:autoSpaceDE w:val="0"/>
              <w:autoSpaceDN w:val="0"/>
              <w:spacing w:before="209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梅州市</w:t>
            </w:r>
            <w:proofErr w:type="spellEnd"/>
          </w:p>
        </w:tc>
        <w:tc>
          <w:tcPr>
            <w:tcW w:w="2217" w:type="dxa"/>
          </w:tcPr>
          <w:p w:rsidR="00B20A5B" w:rsidRDefault="00D468C2">
            <w:pPr>
              <w:autoSpaceDE w:val="0"/>
              <w:autoSpaceDN w:val="0"/>
              <w:spacing w:before="209"/>
              <w:ind w:left="383" w:right="36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18</w:t>
            </w:r>
          </w:p>
        </w:tc>
        <w:tc>
          <w:tcPr>
            <w:tcW w:w="2933" w:type="dxa"/>
          </w:tcPr>
          <w:p w:rsidR="00B20A5B" w:rsidRDefault="00D468C2">
            <w:pPr>
              <w:autoSpaceDE w:val="0"/>
              <w:autoSpaceDN w:val="0"/>
              <w:spacing w:before="209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6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8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12</w:t>
            </w:r>
          </w:p>
        </w:tc>
        <w:tc>
          <w:tcPr>
            <w:tcW w:w="2985" w:type="dxa"/>
          </w:tcPr>
          <w:p w:rsidR="00B20A5B" w:rsidRDefault="00D468C2">
            <w:pPr>
              <w:autoSpaceDE w:val="0"/>
              <w:autoSpaceDN w:val="0"/>
              <w:spacing w:before="208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惠州市</w:t>
            </w:r>
            <w:proofErr w:type="spellEnd"/>
          </w:p>
        </w:tc>
        <w:tc>
          <w:tcPr>
            <w:tcW w:w="2217" w:type="dxa"/>
          </w:tcPr>
          <w:p w:rsidR="00B20A5B" w:rsidRDefault="00D468C2">
            <w:pPr>
              <w:autoSpaceDE w:val="0"/>
              <w:autoSpaceDN w:val="0"/>
              <w:spacing w:before="208"/>
              <w:ind w:left="17"/>
              <w:jc w:val="center"/>
              <w:rPr>
                <w:rFonts w:ascii="仿宋" w:eastAsia="宋体" w:hAnsi="Times New Roman" w:cs="Times New Roman"/>
                <w:sz w:val="24"/>
                <w:szCs w:val="22"/>
              </w:rPr>
            </w:pPr>
            <w:r>
              <w:rPr>
                <w:rFonts w:ascii="仿宋" w:eastAsia="宋体" w:hAnsi="Times New Roman" w:cs="Times New Roman" w:hint="eastAsia"/>
                <w:sz w:val="24"/>
                <w:szCs w:val="22"/>
              </w:rPr>
              <w:t>18</w:t>
            </w:r>
          </w:p>
        </w:tc>
        <w:tc>
          <w:tcPr>
            <w:tcW w:w="2933" w:type="dxa"/>
          </w:tcPr>
          <w:p w:rsidR="00B20A5B" w:rsidRDefault="00D468C2">
            <w:pPr>
              <w:autoSpaceDE w:val="0"/>
              <w:autoSpaceDN w:val="0"/>
              <w:spacing w:before="208"/>
              <w:ind w:left="21"/>
              <w:jc w:val="center"/>
              <w:rPr>
                <w:rFonts w:ascii="仿宋" w:eastAsia="宋体" w:hAnsi="Times New Roman" w:cs="Times New Roman"/>
                <w:sz w:val="24"/>
                <w:szCs w:val="22"/>
              </w:rPr>
            </w:pPr>
            <w:r>
              <w:rPr>
                <w:rFonts w:ascii="仿宋" w:eastAsia="宋体" w:hAnsi="Times New Roman" w:cs="Times New Roman" w:hint="eastAsia"/>
                <w:sz w:val="24"/>
                <w:szCs w:val="22"/>
              </w:rPr>
              <w:t>6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9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13</w:t>
            </w:r>
          </w:p>
        </w:tc>
        <w:tc>
          <w:tcPr>
            <w:tcW w:w="2985" w:type="dxa"/>
          </w:tcPr>
          <w:p w:rsidR="00B20A5B" w:rsidRDefault="00D468C2">
            <w:pPr>
              <w:autoSpaceDE w:val="0"/>
              <w:autoSpaceDN w:val="0"/>
              <w:spacing w:before="209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东莞市</w:t>
            </w:r>
            <w:proofErr w:type="spellEnd"/>
          </w:p>
        </w:tc>
        <w:tc>
          <w:tcPr>
            <w:tcW w:w="2217" w:type="dxa"/>
          </w:tcPr>
          <w:p w:rsidR="00B20A5B" w:rsidRDefault="00D468C2">
            <w:pPr>
              <w:autoSpaceDE w:val="0"/>
              <w:autoSpaceDN w:val="0"/>
              <w:spacing w:before="209"/>
              <w:ind w:left="385" w:right="36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12</w:t>
            </w:r>
          </w:p>
        </w:tc>
        <w:tc>
          <w:tcPr>
            <w:tcW w:w="2933" w:type="dxa"/>
          </w:tcPr>
          <w:p w:rsidR="00B20A5B" w:rsidRDefault="00D468C2">
            <w:pPr>
              <w:autoSpaceDE w:val="0"/>
              <w:autoSpaceDN w:val="0"/>
              <w:spacing w:before="209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3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8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14</w:t>
            </w:r>
          </w:p>
        </w:tc>
        <w:tc>
          <w:tcPr>
            <w:tcW w:w="2985" w:type="dxa"/>
          </w:tcPr>
          <w:p w:rsidR="00B20A5B" w:rsidRDefault="00D468C2">
            <w:pPr>
              <w:autoSpaceDE w:val="0"/>
              <w:autoSpaceDN w:val="0"/>
              <w:spacing w:before="208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韶关市</w:t>
            </w:r>
            <w:proofErr w:type="spellEnd"/>
          </w:p>
        </w:tc>
        <w:tc>
          <w:tcPr>
            <w:tcW w:w="2217" w:type="dxa"/>
          </w:tcPr>
          <w:p w:rsidR="00B20A5B" w:rsidRDefault="00D468C2">
            <w:pPr>
              <w:autoSpaceDE w:val="0"/>
              <w:autoSpaceDN w:val="0"/>
              <w:spacing w:before="208"/>
              <w:ind w:left="385" w:right="36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18</w:t>
            </w:r>
          </w:p>
        </w:tc>
        <w:tc>
          <w:tcPr>
            <w:tcW w:w="2933" w:type="dxa"/>
          </w:tcPr>
          <w:p w:rsidR="00B20A5B" w:rsidRDefault="00D468C2">
            <w:pPr>
              <w:autoSpaceDE w:val="0"/>
              <w:autoSpaceDN w:val="0"/>
              <w:spacing w:before="208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5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9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15</w:t>
            </w:r>
          </w:p>
        </w:tc>
        <w:tc>
          <w:tcPr>
            <w:tcW w:w="2985" w:type="dxa"/>
          </w:tcPr>
          <w:p w:rsidR="00B20A5B" w:rsidRDefault="00D468C2">
            <w:pPr>
              <w:autoSpaceDE w:val="0"/>
              <w:autoSpaceDN w:val="0"/>
              <w:spacing w:before="209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珠海市</w:t>
            </w:r>
            <w:proofErr w:type="spellEnd"/>
          </w:p>
        </w:tc>
        <w:tc>
          <w:tcPr>
            <w:tcW w:w="2217" w:type="dxa"/>
          </w:tcPr>
          <w:p w:rsidR="00B20A5B" w:rsidRDefault="00D468C2">
            <w:pPr>
              <w:autoSpaceDE w:val="0"/>
              <w:autoSpaceDN w:val="0"/>
              <w:spacing w:before="209"/>
              <w:ind w:left="385" w:right="36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18</w:t>
            </w:r>
          </w:p>
        </w:tc>
        <w:tc>
          <w:tcPr>
            <w:tcW w:w="2933" w:type="dxa"/>
          </w:tcPr>
          <w:p w:rsidR="00B20A5B" w:rsidRDefault="00D468C2">
            <w:pPr>
              <w:autoSpaceDE w:val="0"/>
              <w:autoSpaceDN w:val="0"/>
              <w:spacing w:before="209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6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8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16</w:t>
            </w:r>
          </w:p>
        </w:tc>
        <w:tc>
          <w:tcPr>
            <w:tcW w:w="2985" w:type="dxa"/>
          </w:tcPr>
          <w:p w:rsidR="00B20A5B" w:rsidRDefault="00D468C2">
            <w:pPr>
              <w:autoSpaceDE w:val="0"/>
              <w:autoSpaceDN w:val="0"/>
              <w:spacing w:before="208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阳江市</w:t>
            </w:r>
            <w:proofErr w:type="spellEnd"/>
          </w:p>
        </w:tc>
        <w:tc>
          <w:tcPr>
            <w:tcW w:w="2217" w:type="dxa"/>
          </w:tcPr>
          <w:p w:rsidR="00B20A5B" w:rsidRDefault="00D468C2">
            <w:pPr>
              <w:autoSpaceDE w:val="0"/>
              <w:autoSpaceDN w:val="0"/>
              <w:spacing w:before="208"/>
              <w:ind w:left="17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5</w:t>
            </w:r>
          </w:p>
        </w:tc>
        <w:tc>
          <w:tcPr>
            <w:tcW w:w="2933" w:type="dxa"/>
          </w:tcPr>
          <w:p w:rsidR="00B20A5B" w:rsidRDefault="00D468C2">
            <w:pPr>
              <w:autoSpaceDE w:val="0"/>
              <w:autoSpaceDN w:val="0"/>
              <w:spacing w:before="208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9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17</w:t>
            </w:r>
          </w:p>
        </w:tc>
        <w:tc>
          <w:tcPr>
            <w:tcW w:w="2985" w:type="dxa"/>
          </w:tcPr>
          <w:p w:rsidR="00B20A5B" w:rsidRDefault="00D468C2">
            <w:pPr>
              <w:autoSpaceDE w:val="0"/>
              <w:autoSpaceDN w:val="0"/>
              <w:spacing w:before="209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清远市</w:t>
            </w:r>
            <w:proofErr w:type="spellEnd"/>
          </w:p>
        </w:tc>
        <w:tc>
          <w:tcPr>
            <w:tcW w:w="2217" w:type="dxa"/>
          </w:tcPr>
          <w:p w:rsidR="00B20A5B" w:rsidRDefault="00D468C2">
            <w:pPr>
              <w:autoSpaceDE w:val="0"/>
              <w:autoSpaceDN w:val="0"/>
              <w:spacing w:before="209"/>
              <w:ind w:left="17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8</w:t>
            </w:r>
          </w:p>
        </w:tc>
        <w:tc>
          <w:tcPr>
            <w:tcW w:w="2933" w:type="dxa"/>
          </w:tcPr>
          <w:p w:rsidR="00B20A5B" w:rsidRDefault="00D468C2">
            <w:pPr>
              <w:autoSpaceDE w:val="0"/>
              <w:autoSpaceDN w:val="0"/>
              <w:spacing w:before="209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3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8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18</w:t>
            </w:r>
          </w:p>
        </w:tc>
        <w:tc>
          <w:tcPr>
            <w:tcW w:w="2985" w:type="dxa"/>
          </w:tcPr>
          <w:p w:rsidR="00B20A5B" w:rsidRDefault="00D468C2">
            <w:pPr>
              <w:autoSpaceDE w:val="0"/>
              <w:autoSpaceDN w:val="0"/>
              <w:spacing w:before="208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云浮市</w:t>
            </w:r>
            <w:proofErr w:type="spellEnd"/>
          </w:p>
        </w:tc>
        <w:tc>
          <w:tcPr>
            <w:tcW w:w="2217" w:type="dxa"/>
          </w:tcPr>
          <w:p w:rsidR="00B20A5B" w:rsidRDefault="00D468C2">
            <w:pPr>
              <w:autoSpaceDE w:val="0"/>
              <w:autoSpaceDN w:val="0"/>
              <w:spacing w:before="208"/>
              <w:ind w:left="17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8</w:t>
            </w:r>
          </w:p>
        </w:tc>
        <w:tc>
          <w:tcPr>
            <w:tcW w:w="2933" w:type="dxa"/>
          </w:tcPr>
          <w:p w:rsidR="00B20A5B" w:rsidRDefault="00D468C2">
            <w:pPr>
              <w:autoSpaceDE w:val="0"/>
              <w:autoSpaceDN w:val="0"/>
              <w:spacing w:before="208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2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9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19</w:t>
            </w:r>
          </w:p>
        </w:tc>
        <w:tc>
          <w:tcPr>
            <w:tcW w:w="2985" w:type="dxa"/>
          </w:tcPr>
          <w:p w:rsidR="00B20A5B" w:rsidRDefault="00D468C2">
            <w:pPr>
              <w:autoSpaceDE w:val="0"/>
              <w:autoSpaceDN w:val="0"/>
              <w:spacing w:before="209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河源市</w:t>
            </w:r>
            <w:proofErr w:type="spellEnd"/>
          </w:p>
        </w:tc>
        <w:tc>
          <w:tcPr>
            <w:tcW w:w="2217" w:type="dxa"/>
          </w:tcPr>
          <w:p w:rsidR="00B20A5B" w:rsidRDefault="00D468C2">
            <w:pPr>
              <w:autoSpaceDE w:val="0"/>
              <w:autoSpaceDN w:val="0"/>
              <w:spacing w:before="209"/>
              <w:ind w:left="17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933" w:type="dxa"/>
          </w:tcPr>
          <w:p w:rsidR="00B20A5B" w:rsidRDefault="00D468C2">
            <w:pPr>
              <w:autoSpaceDE w:val="0"/>
              <w:autoSpaceDN w:val="0"/>
              <w:spacing w:before="209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</w:tr>
      <w:tr w:rsidR="00B20A5B">
        <w:trPr>
          <w:trHeight w:val="557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8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20</w:t>
            </w:r>
          </w:p>
        </w:tc>
        <w:tc>
          <w:tcPr>
            <w:tcW w:w="2985" w:type="dxa"/>
          </w:tcPr>
          <w:p w:rsidR="00B20A5B" w:rsidRDefault="00D468C2">
            <w:pPr>
              <w:autoSpaceDE w:val="0"/>
              <w:autoSpaceDN w:val="0"/>
              <w:spacing w:before="208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汕尾市</w:t>
            </w:r>
            <w:proofErr w:type="spellEnd"/>
          </w:p>
        </w:tc>
        <w:tc>
          <w:tcPr>
            <w:tcW w:w="2217" w:type="dxa"/>
          </w:tcPr>
          <w:p w:rsidR="00B20A5B" w:rsidRDefault="00D468C2">
            <w:pPr>
              <w:autoSpaceDE w:val="0"/>
              <w:autoSpaceDN w:val="0"/>
              <w:spacing w:before="208"/>
              <w:ind w:left="17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933" w:type="dxa"/>
          </w:tcPr>
          <w:p w:rsidR="00B20A5B" w:rsidRDefault="00D468C2">
            <w:pPr>
              <w:autoSpaceDE w:val="0"/>
              <w:autoSpaceDN w:val="0"/>
              <w:spacing w:before="208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</w:tr>
    </w:tbl>
    <w:p w:rsidR="00B20A5B" w:rsidRDefault="00B20A5B">
      <w:pPr>
        <w:jc w:val="center"/>
        <w:rPr>
          <w:rFonts w:ascii="仿宋"/>
          <w:sz w:val="24"/>
        </w:rPr>
        <w:sectPr w:rsidR="00B20A5B">
          <w:headerReference w:type="default" r:id="rId7"/>
          <w:footerReference w:type="default" r:id="rId8"/>
          <w:pgSz w:w="11910" w:h="16840"/>
          <w:pgMar w:top="1580" w:right="840" w:bottom="1180" w:left="940" w:header="0" w:footer="993" w:gutter="0"/>
          <w:cols w:space="720"/>
        </w:sectPr>
      </w:pPr>
    </w:p>
    <w:p w:rsidR="00B20A5B" w:rsidRDefault="00B20A5B">
      <w:pPr>
        <w:autoSpaceDE w:val="0"/>
        <w:autoSpaceDN w:val="0"/>
        <w:spacing w:before="11"/>
        <w:jc w:val="left"/>
        <w:rPr>
          <w:rFonts w:ascii="Times New Roman" w:eastAsia="仿宋" w:hAnsi="仿宋" w:cs="仿宋"/>
          <w:sz w:val="8"/>
          <w:szCs w:val="32"/>
          <w:lang w:eastAsia="en-US"/>
        </w:rPr>
      </w:pP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009"/>
        <w:gridCol w:w="2150"/>
        <w:gridCol w:w="2866"/>
      </w:tblGrid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10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21</w:t>
            </w:r>
          </w:p>
        </w:tc>
        <w:tc>
          <w:tcPr>
            <w:tcW w:w="3009" w:type="dxa"/>
          </w:tcPr>
          <w:p w:rsidR="00B20A5B" w:rsidRDefault="00D468C2">
            <w:pPr>
              <w:autoSpaceDE w:val="0"/>
              <w:autoSpaceDN w:val="0"/>
              <w:spacing w:before="210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揭阳市</w:t>
            </w:r>
            <w:proofErr w:type="spellEnd"/>
          </w:p>
        </w:tc>
        <w:tc>
          <w:tcPr>
            <w:tcW w:w="2150" w:type="dxa"/>
          </w:tcPr>
          <w:p w:rsidR="00B20A5B" w:rsidRDefault="00D468C2">
            <w:pPr>
              <w:autoSpaceDE w:val="0"/>
              <w:autoSpaceDN w:val="0"/>
              <w:spacing w:before="210"/>
              <w:ind w:left="17"/>
              <w:jc w:val="center"/>
              <w:rPr>
                <w:rFonts w:ascii="仿宋" w:eastAsia="宋体" w:hAnsi="Times New Roman" w:cs="Times New Roman"/>
                <w:sz w:val="24"/>
                <w:szCs w:val="22"/>
              </w:rPr>
            </w:pPr>
            <w:r>
              <w:rPr>
                <w:rFonts w:ascii="仿宋" w:eastAsia="宋体" w:hAnsi="Times New Roman" w:cs="Times New Roman" w:hint="eastAsia"/>
                <w:sz w:val="24"/>
                <w:szCs w:val="22"/>
              </w:rPr>
              <w:t>5</w:t>
            </w:r>
          </w:p>
        </w:tc>
        <w:tc>
          <w:tcPr>
            <w:tcW w:w="2866" w:type="dxa"/>
          </w:tcPr>
          <w:p w:rsidR="00B20A5B" w:rsidRDefault="00D468C2">
            <w:pPr>
              <w:autoSpaceDE w:val="0"/>
              <w:autoSpaceDN w:val="0"/>
              <w:spacing w:before="210"/>
              <w:ind w:left="21"/>
              <w:jc w:val="center"/>
              <w:rPr>
                <w:rFonts w:ascii="仿宋" w:eastAsia="宋体" w:hAnsi="Times New Roman" w:cs="Times New Roman"/>
                <w:sz w:val="24"/>
                <w:szCs w:val="22"/>
              </w:rPr>
            </w:pPr>
            <w:r>
              <w:rPr>
                <w:rFonts w:ascii="仿宋" w:eastAsia="宋体" w:hAnsi="Times New Roman" w:cs="Times New Roman" w:hint="eastAsia"/>
                <w:sz w:val="24"/>
                <w:szCs w:val="22"/>
              </w:rPr>
              <w:t>3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9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22</w:t>
            </w:r>
          </w:p>
        </w:tc>
        <w:tc>
          <w:tcPr>
            <w:tcW w:w="3009" w:type="dxa"/>
          </w:tcPr>
          <w:p w:rsidR="00B20A5B" w:rsidRDefault="00D468C2">
            <w:pPr>
              <w:autoSpaceDE w:val="0"/>
              <w:autoSpaceDN w:val="0"/>
              <w:spacing w:before="209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省轻工协会</w:t>
            </w:r>
            <w:proofErr w:type="spellEnd"/>
          </w:p>
        </w:tc>
        <w:tc>
          <w:tcPr>
            <w:tcW w:w="2150" w:type="dxa"/>
          </w:tcPr>
          <w:p w:rsidR="00B20A5B" w:rsidRDefault="00D468C2">
            <w:pPr>
              <w:autoSpaceDE w:val="0"/>
              <w:autoSpaceDN w:val="0"/>
              <w:spacing w:before="209"/>
              <w:ind w:left="385" w:right="36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16</w:t>
            </w:r>
          </w:p>
        </w:tc>
        <w:tc>
          <w:tcPr>
            <w:tcW w:w="2866" w:type="dxa"/>
          </w:tcPr>
          <w:p w:rsidR="00B20A5B" w:rsidRDefault="00D468C2">
            <w:pPr>
              <w:autoSpaceDE w:val="0"/>
              <w:autoSpaceDN w:val="0"/>
              <w:spacing w:before="209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3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10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23</w:t>
            </w:r>
          </w:p>
        </w:tc>
        <w:tc>
          <w:tcPr>
            <w:tcW w:w="3009" w:type="dxa"/>
          </w:tcPr>
          <w:p w:rsidR="00B20A5B" w:rsidRDefault="00D468C2">
            <w:pPr>
              <w:autoSpaceDE w:val="0"/>
              <w:autoSpaceDN w:val="0"/>
              <w:spacing w:before="210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省纺织协会</w:t>
            </w:r>
            <w:proofErr w:type="spellEnd"/>
          </w:p>
        </w:tc>
        <w:tc>
          <w:tcPr>
            <w:tcW w:w="2150" w:type="dxa"/>
          </w:tcPr>
          <w:p w:rsidR="00B20A5B" w:rsidRDefault="00D468C2">
            <w:pPr>
              <w:autoSpaceDE w:val="0"/>
              <w:autoSpaceDN w:val="0"/>
              <w:spacing w:before="210"/>
              <w:ind w:left="17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866" w:type="dxa"/>
          </w:tcPr>
          <w:p w:rsidR="00B20A5B" w:rsidRDefault="00D468C2">
            <w:pPr>
              <w:autoSpaceDE w:val="0"/>
              <w:autoSpaceDN w:val="0"/>
              <w:spacing w:before="210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9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24</w:t>
            </w:r>
          </w:p>
        </w:tc>
        <w:tc>
          <w:tcPr>
            <w:tcW w:w="3009" w:type="dxa"/>
          </w:tcPr>
          <w:p w:rsidR="00B20A5B" w:rsidRDefault="00D468C2">
            <w:pPr>
              <w:autoSpaceDE w:val="0"/>
              <w:autoSpaceDN w:val="0"/>
              <w:spacing w:before="209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省机械质协</w:t>
            </w:r>
            <w:proofErr w:type="spellEnd"/>
          </w:p>
        </w:tc>
        <w:tc>
          <w:tcPr>
            <w:tcW w:w="2150" w:type="dxa"/>
          </w:tcPr>
          <w:p w:rsidR="00B20A5B" w:rsidRDefault="00D468C2">
            <w:pPr>
              <w:autoSpaceDE w:val="0"/>
              <w:autoSpaceDN w:val="0"/>
              <w:spacing w:before="209"/>
              <w:ind w:left="385" w:right="36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16</w:t>
            </w:r>
          </w:p>
        </w:tc>
        <w:tc>
          <w:tcPr>
            <w:tcW w:w="2866" w:type="dxa"/>
          </w:tcPr>
          <w:p w:rsidR="00B20A5B" w:rsidRDefault="00D468C2">
            <w:pPr>
              <w:autoSpaceDE w:val="0"/>
              <w:autoSpaceDN w:val="0"/>
              <w:spacing w:before="209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3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10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25</w:t>
            </w:r>
          </w:p>
        </w:tc>
        <w:tc>
          <w:tcPr>
            <w:tcW w:w="3009" w:type="dxa"/>
          </w:tcPr>
          <w:p w:rsidR="00B20A5B" w:rsidRDefault="00D468C2">
            <w:pPr>
              <w:autoSpaceDE w:val="0"/>
              <w:autoSpaceDN w:val="0"/>
              <w:spacing w:before="210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省电子质协</w:t>
            </w:r>
            <w:proofErr w:type="spellEnd"/>
          </w:p>
        </w:tc>
        <w:tc>
          <w:tcPr>
            <w:tcW w:w="2150" w:type="dxa"/>
          </w:tcPr>
          <w:p w:rsidR="00B20A5B" w:rsidRDefault="00D468C2">
            <w:pPr>
              <w:autoSpaceDE w:val="0"/>
              <w:autoSpaceDN w:val="0"/>
              <w:spacing w:before="210"/>
              <w:ind w:left="385" w:right="36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12</w:t>
            </w:r>
          </w:p>
        </w:tc>
        <w:tc>
          <w:tcPr>
            <w:tcW w:w="2866" w:type="dxa"/>
          </w:tcPr>
          <w:p w:rsidR="00B20A5B" w:rsidRDefault="00D468C2">
            <w:pPr>
              <w:autoSpaceDE w:val="0"/>
              <w:autoSpaceDN w:val="0"/>
              <w:spacing w:before="210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2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9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26</w:t>
            </w:r>
          </w:p>
        </w:tc>
        <w:tc>
          <w:tcPr>
            <w:tcW w:w="3009" w:type="dxa"/>
          </w:tcPr>
          <w:p w:rsidR="00B20A5B" w:rsidRDefault="00D468C2">
            <w:pPr>
              <w:autoSpaceDE w:val="0"/>
              <w:autoSpaceDN w:val="0"/>
              <w:spacing w:before="209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省重化质协</w:t>
            </w:r>
            <w:proofErr w:type="spellEnd"/>
          </w:p>
        </w:tc>
        <w:tc>
          <w:tcPr>
            <w:tcW w:w="2150" w:type="dxa"/>
          </w:tcPr>
          <w:p w:rsidR="00B20A5B" w:rsidRDefault="00D468C2">
            <w:pPr>
              <w:autoSpaceDE w:val="0"/>
              <w:autoSpaceDN w:val="0"/>
              <w:spacing w:before="209"/>
              <w:ind w:left="17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5</w:t>
            </w:r>
          </w:p>
        </w:tc>
        <w:tc>
          <w:tcPr>
            <w:tcW w:w="2866" w:type="dxa"/>
          </w:tcPr>
          <w:p w:rsidR="00B20A5B" w:rsidRDefault="00D468C2">
            <w:pPr>
              <w:autoSpaceDE w:val="0"/>
              <w:autoSpaceDN w:val="0"/>
              <w:spacing w:before="209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10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27</w:t>
            </w:r>
          </w:p>
        </w:tc>
        <w:tc>
          <w:tcPr>
            <w:tcW w:w="3009" w:type="dxa"/>
          </w:tcPr>
          <w:p w:rsidR="00B20A5B" w:rsidRDefault="00D468C2">
            <w:pPr>
              <w:autoSpaceDE w:val="0"/>
              <w:autoSpaceDN w:val="0"/>
              <w:spacing w:before="210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省电信公司</w:t>
            </w:r>
            <w:proofErr w:type="spellEnd"/>
          </w:p>
        </w:tc>
        <w:tc>
          <w:tcPr>
            <w:tcW w:w="2150" w:type="dxa"/>
          </w:tcPr>
          <w:p w:rsidR="00B20A5B" w:rsidRDefault="00D468C2">
            <w:pPr>
              <w:autoSpaceDE w:val="0"/>
              <w:autoSpaceDN w:val="0"/>
              <w:spacing w:before="210"/>
              <w:ind w:left="385" w:right="36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28</w:t>
            </w:r>
          </w:p>
        </w:tc>
        <w:tc>
          <w:tcPr>
            <w:tcW w:w="2866" w:type="dxa"/>
          </w:tcPr>
          <w:p w:rsidR="00B20A5B" w:rsidRDefault="00D468C2">
            <w:pPr>
              <w:autoSpaceDE w:val="0"/>
              <w:autoSpaceDN w:val="0"/>
              <w:spacing w:before="210"/>
              <w:ind w:left="292" w:right="269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12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9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28</w:t>
            </w:r>
          </w:p>
        </w:tc>
        <w:tc>
          <w:tcPr>
            <w:tcW w:w="3009" w:type="dxa"/>
          </w:tcPr>
          <w:p w:rsidR="00B20A5B" w:rsidRDefault="00D468C2">
            <w:pPr>
              <w:autoSpaceDE w:val="0"/>
              <w:autoSpaceDN w:val="0"/>
              <w:spacing w:before="209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省移动公司</w:t>
            </w:r>
            <w:proofErr w:type="spellEnd"/>
          </w:p>
        </w:tc>
        <w:tc>
          <w:tcPr>
            <w:tcW w:w="2150" w:type="dxa"/>
          </w:tcPr>
          <w:p w:rsidR="00B20A5B" w:rsidRDefault="00D468C2">
            <w:pPr>
              <w:autoSpaceDE w:val="0"/>
              <w:autoSpaceDN w:val="0"/>
              <w:spacing w:before="209"/>
              <w:ind w:left="385" w:right="36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20</w:t>
            </w:r>
          </w:p>
        </w:tc>
        <w:tc>
          <w:tcPr>
            <w:tcW w:w="2866" w:type="dxa"/>
          </w:tcPr>
          <w:p w:rsidR="00B20A5B" w:rsidRDefault="00D468C2">
            <w:pPr>
              <w:autoSpaceDE w:val="0"/>
              <w:autoSpaceDN w:val="0"/>
              <w:spacing w:before="209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6</w:t>
            </w:r>
          </w:p>
        </w:tc>
      </w:tr>
      <w:tr w:rsidR="00B20A5B">
        <w:trPr>
          <w:trHeight w:val="559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10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29</w:t>
            </w:r>
          </w:p>
        </w:tc>
        <w:tc>
          <w:tcPr>
            <w:tcW w:w="3009" w:type="dxa"/>
          </w:tcPr>
          <w:p w:rsidR="00B20A5B" w:rsidRDefault="00D468C2">
            <w:pPr>
              <w:autoSpaceDE w:val="0"/>
              <w:autoSpaceDN w:val="0"/>
              <w:spacing w:before="210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省邮政企协</w:t>
            </w:r>
            <w:proofErr w:type="spellEnd"/>
          </w:p>
        </w:tc>
        <w:tc>
          <w:tcPr>
            <w:tcW w:w="2150" w:type="dxa"/>
          </w:tcPr>
          <w:p w:rsidR="00B20A5B" w:rsidRDefault="00D468C2">
            <w:pPr>
              <w:autoSpaceDE w:val="0"/>
              <w:autoSpaceDN w:val="0"/>
              <w:spacing w:before="210"/>
              <w:ind w:left="385" w:right="36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18</w:t>
            </w:r>
          </w:p>
        </w:tc>
        <w:tc>
          <w:tcPr>
            <w:tcW w:w="2866" w:type="dxa"/>
          </w:tcPr>
          <w:p w:rsidR="00B20A5B" w:rsidRDefault="00D468C2">
            <w:pPr>
              <w:autoSpaceDE w:val="0"/>
              <w:autoSpaceDN w:val="0"/>
              <w:spacing w:before="210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7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9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30</w:t>
            </w:r>
          </w:p>
        </w:tc>
        <w:tc>
          <w:tcPr>
            <w:tcW w:w="3009" w:type="dxa"/>
          </w:tcPr>
          <w:p w:rsidR="00B20A5B" w:rsidRDefault="00D468C2">
            <w:pPr>
              <w:autoSpaceDE w:val="0"/>
              <w:autoSpaceDN w:val="0"/>
              <w:spacing w:before="209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省乡镇质协</w:t>
            </w:r>
            <w:proofErr w:type="spellEnd"/>
          </w:p>
        </w:tc>
        <w:tc>
          <w:tcPr>
            <w:tcW w:w="2150" w:type="dxa"/>
          </w:tcPr>
          <w:p w:rsidR="00B20A5B" w:rsidRDefault="00D468C2">
            <w:pPr>
              <w:autoSpaceDE w:val="0"/>
              <w:autoSpaceDN w:val="0"/>
              <w:spacing w:before="209"/>
              <w:ind w:left="17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8</w:t>
            </w:r>
          </w:p>
        </w:tc>
        <w:tc>
          <w:tcPr>
            <w:tcW w:w="2866" w:type="dxa"/>
          </w:tcPr>
          <w:p w:rsidR="00B20A5B" w:rsidRDefault="00D468C2">
            <w:pPr>
              <w:autoSpaceDE w:val="0"/>
              <w:autoSpaceDN w:val="0"/>
              <w:spacing w:before="209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10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31</w:t>
            </w:r>
          </w:p>
        </w:tc>
        <w:tc>
          <w:tcPr>
            <w:tcW w:w="3009" w:type="dxa"/>
          </w:tcPr>
          <w:p w:rsidR="00B20A5B" w:rsidRDefault="00D468C2">
            <w:pPr>
              <w:autoSpaceDE w:val="0"/>
              <w:autoSpaceDN w:val="0"/>
              <w:spacing w:before="210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省监狱局</w:t>
            </w:r>
            <w:proofErr w:type="spellEnd"/>
          </w:p>
        </w:tc>
        <w:tc>
          <w:tcPr>
            <w:tcW w:w="2150" w:type="dxa"/>
          </w:tcPr>
          <w:p w:rsidR="00B20A5B" w:rsidRDefault="00D468C2">
            <w:pPr>
              <w:autoSpaceDE w:val="0"/>
              <w:autoSpaceDN w:val="0"/>
              <w:spacing w:before="210"/>
              <w:ind w:left="385" w:right="36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16</w:t>
            </w:r>
          </w:p>
        </w:tc>
        <w:tc>
          <w:tcPr>
            <w:tcW w:w="2866" w:type="dxa"/>
          </w:tcPr>
          <w:p w:rsidR="00B20A5B" w:rsidRDefault="00D468C2">
            <w:pPr>
              <w:autoSpaceDE w:val="0"/>
              <w:autoSpaceDN w:val="0"/>
              <w:spacing w:before="210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6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9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32</w:t>
            </w:r>
          </w:p>
        </w:tc>
        <w:tc>
          <w:tcPr>
            <w:tcW w:w="3009" w:type="dxa"/>
          </w:tcPr>
          <w:p w:rsidR="00B20A5B" w:rsidRDefault="00D468C2">
            <w:pPr>
              <w:autoSpaceDE w:val="0"/>
              <w:autoSpaceDN w:val="0"/>
              <w:spacing w:before="209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省戒毒局</w:t>
            </w:r>
            <w:proofErr w:type="spellEnd"/>
          </w:p>
        </w:tc>
        <w:tc>
          <w:tcPr>
            <w:tcW w:w="2150" w:type="dxa"/>
          </w:tcPr>
          <w:p w:rsidR="00B20A5B" w:rsidRDefault="00D468C2">
            <w:pPr>
              <w:autoSpaceDE w:val="0"/>
              <w:autoSpaceDN w:val="0"/>
              <w:spacing w:before="209"/>
              <w:ind w:left="385" w:right="36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15</w:t>
            </w:r>
          </w:p>
        </w:tc>
        <w:tc>
          <w:tcPr>
            <w:tcW w:w="2866" w:type="dxa"/>
          </w:tcPr>
          <w:p w:rsidR="00B20A5B" w:rsidRDefault="00D468C2">
            <w:pPr>
              <w:autoSpaceDE w:val="0"/>
              <w:autoSpaceDN w:val="0"/>
              <w:spacing w:before="209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6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10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33</w:t>
            </w:r>
          </w:p>
        </w:tc>
        <w:tc>
          <w:tcPr>
            <w:tcW w:w="3009" w:type="dxa"/>
          </w:tcPr>
          <w:p w:rsidR="00B20A5B" w:rsidRDefault="00D468C2">
            <w:pPr>
              <w:autoSpaceDE w:val="0"/>
              <w:autoSpaceDN w:val="0"/>
              <w:spacing w:before="210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省电力协会</w:t>
            </w:r>
            <w:proofErr w:type="spellEnd"/>
          </w:p>
        </w:tc>
        <w:tc>
          <w:tcPr>
            <w:tcW w:w="2150" w:type="dxa"/>
          </w:tcPr>
          <w:p w:rsidR="00B20A5B" w:rsidRDefault="00D468C2">
            <w:pPr>
              <w:autoSpaceDE w:val="0"/>
              <w:autoSpaceDN w:val="0"/>
              <w:spacing w:before="210"/>
              <w:ind w:left="385" w:right="36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33</w:t>
            </w:r>
          </w:p>
        </w:tc>
        <w:tc>
          <w:tcPr>
            <w:tcW w:w="2866" w:type="dxa"/>
          </w:tcPr>
          <w:p w:rsidR="00B20A5B" w:rsidRDefault="00D468C2">
            <w:pPr>
              <w:autoSpaceDE w:val="0"/>
              <w:autoSpaceDN w:val="0"/>
              <w:spacing w:before="210"/>
              <w:ind w:left="292" w:right="269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15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9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34</w:t>
            </w:r>
          </w:p>
        </w:tc>
        <w:tc>
          <w:tcPr>
            <w:tcW w:w="3009" w:type="dxa"/>
          </w:tcPr>
          <w:p w:rsidR="00B20A5B" w:rsidRDefault="00D468C2">
            <w:pPr>
              <w:autoSpaceDE w:val="0"/>
              <w:autoSpaceDN w:val="0"/>
              <w:spacing w:before="209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省水泥协会</w:t>
            </w:r>
            <w:proofErr w:type="spellEnd"/>
          </w:p>
        </w:tc>
        <w:tc>
          <w:tcPr>
            <w:tcW w:w="2150" w:type="dxa"/>
          </w:tcPr>
          <w:p w:rsidR="00B20A5B" w:rsidRDefault="00D468C2">
            <w:pPr>
              <w:autoSpaceDE w:val="0"/>
              <w:autoSpaceDN w:val="0"/>
              <w:spacing w:before="209"/>
              <w:ind w:left="17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866" w:type="dxa"/>
          </w:tcPr>
          <w:p w:rsidR="00B20A5B" w:rsidRDefault="00D468C2">
            <w:pPr>
              <w:autoSpaceDE w:val="0"/>
              <w:autoSpaceDN w:val="0"/>
              <w:spacing w:before="209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</w:tr>
      <w:tr w:rsidR="00B20A5B">
        <w:trPr>
          <w:trHeight w:val="559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10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35</w:t>
            </w:r>
          </w:p>
        </w:tc>
        <w:tc>
          <w:tcPr>
            <w:tcW w:w="3009" w:type="dxa"/>
          </w:tcPr>
          <w:p w:rsidR="00B20A5B" w:rsidRDefault="00D468C2">
            <w:pPr>
              <w:autoSpaceDE w:val="0"/>
              <w:autoSpaceDN w:val="0"/>
              <w:spacing w:before="210"/>
              <w:ind w:left="103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省建筑业协会</w:t>
            </w:r>
            <w:proofErr w:type="spellEnd"/>
          </w:p>
        </w:tc>
        <w:tc>
          <w:tcPr>
            <w:tcW w:w="2150" w:type="dxa"/>
          </w:tcPr>
          <w:p w:rsidR="00B20A5B" w:rsidRDefault="00D468C2">
            <w:pPr>
              <w:autoSpaceDE w:val="0"/>
              <w:autoSpaceDN w:val="0"/>
              <w:spacing w:before="210"/>
              <w:ind w:left="385" w:right="36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20</w:t>
            </w:r>
          </w:p>
        </w:tc>
        <w:tc>
          <w:tcPr>
            <w:tcW w:w="2866" w:type="dxa"/>
          </w:tcPr>
          <w:p w:rsidR="00B20A5B" w:rsidRDefault="00D468C2">
            <w:pPr>
              <w:autoSpaceDE w:val="0"/>
              <w:autoSpaceDN w:val="0"/>
              <w:spacing w:before="210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3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9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36</w:t>
            </w:r>
          </w:p>
        </w:tc>
        <w:tc>
          <w:tcPr>
            <w:tcW w:w="3009" w:type="dxa"/>
          </w:tcPr>
          <w:p w:rsidR="00B20A5B" w:rsidRDefault="00D468C2">
            <w:pPr>
              <w:autoSpaceDE w:val="0"/>
              <w:autoSpaceDN w:val="0"/>
              <w:spacing w:before="209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省食品协会</w:t>
            </w:r>
            <w:proofErr w:type="spellEnd"/>
          </w:p>
        </w:tc>
        <w:tc>
          <w:tcPr>
            <w:tcW w:w="2150" w:type="dxa"/>
          </w:tcPr>
          <w:p w:rsidR="00B20A5B" w:rsidRDefault="00D468C2">
            <w:pPr>
              <w:autoSpaceDE w:val="0"/>
              <w:autoSpaceDN w:val="0"/>
              <w:spacing w:before="209"/>
              <w:ind w:left="17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7</w:t>
            </w:r>
          </w:p>
        </w:tc>
        <w:tc>
          <w:tcPr>
            <w:tcW w:w="2866" w:type="dxa"/>
          </w:tcPr>
          <w:p w:rsidR="00B20A5B" w:rsidRDefault="00D468C2">
            <w:pPr>
              <w:autoSpaceDE w:val="0"/>
              <w:autoSpaceDN w:val="0"/>
              <w:spacing w:before="209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10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37</w:t>
            </w:r>
          </w:p>
        </w:tc>
        <w:tc>
          <w:tcPr>
            <w:tcW w:w="3009" w:type="dxa"/>
          </w:tcPr>
          <w:p w:rsidR="00B20A5B" w:rsidRDefault="00D468C2">
            <w:pPr>
              <w:autoSpaceDE w:val="0"/>
              <w:autoSpaceDN w:val="0"/>
              <w:spacing w:before="210"/>
              <w:ind w:left="103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广铁集团公司</w:t>
            </w:r>
            <w:proofErr w:type="spellEnd"/>
          </w:p>
        </w:tc>
        <w:tc>
          <w:tcPr>
            <w:tcW w:w="2150" w:type="dxa"/>
          </w:tcPr>
          <w:p w:rsidR="00B20A5B" w:rsidRDefault="00D468C2">
            <w:pPr>
              <w:autoSpaceDE w:val="0"/>
              <w:autoSpaceDN w:val="0"/>
              <w:spacing w:before="210"/>
              <w:ind w:left="385" w:right="36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12</w:t>
            </w:r>
          </w:p>
        </w:tc>
        <w:tc>
          <w:tcPr>
            <w:tcW w:w="2866" w:type="dxa"/>
          </w:tcPr>
          <w:p w:rsidR="00B20A5B" w:rsidRDefault="00D468C2">
            <w:pPr>
              <w:autoSpaceDE w:val="0"/>
              <w:autoSpaceDN w:val="0"/>
              <w:spacing w:before="210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3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9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38</w:t>
            </w:r>
          </w:p>
        </w:tc>
        <w:tc>
          <w:tcPr>
            <w:tcW w:w="3009" w:type="dxa"/>
          </w:tcPr>
          <w:p w:rsidR="00B20A5B" w:rsidRDefault="00D468C2">
            <w:pPr>
              <w:autoSpaceDE w:val="0"/>
              <w:autoSpaceDN w:val="0"/>
              <w:spacing w:before="209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民航系统</w:t>
            </w:r>
            <w:proofErr w:type="spellEnd"/>
          </w:p>
        </w:tc>
        <w:tc>
          <w:tcPr>
            <w:tcW w:w="2150" w:type="dxa"/>
          </w:tcPr>
          <w:p w:rsidR="00B20A5B" w:rsidRDefault="00D468C2">
            <w:pPr>
              <w:autoSpaceDE w:val="0"/>
              <w:autoSpaceDN w:val="0"/>
              <w:spacing w:before="209"/>
              <w:ind w:left="17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8</w:t>
            </w:r>
          </w:p>
        </w:tc>
        <w:tc>
          <w:tcPr>
            <w:tcW w:w="2866" w:type="dxa"/>
          </w:tcPr>
          <w:p w:rsidR="00B20A5B" w:rsidRDefault="00D468C2">
            <w:pPr>
              <w:autoSpaceDE w:val="0"/>
              <w:autoSpaceDN w:val="0"/>
              <w:spacing w:before="209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3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10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39</w:t>
            </w:r>
          </w:p>
        </w:tc>
        <w:tc>
          <w:tcPr>
            <w:tcW w:w="3009" w:type="dxa"/>
          </w:tcPr>
          <w:p w:rsidR="00B20A5B" w:rsidRDefault="00D468C2">
            <w:pPr>
              <w:autoSpaceDE w:val="0"/>
              <w:autoSpaceDN w:val="0"/>
              <w:spacing w:before="210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广州救捞局</w:t>
            </w:r>
            <w:proofErr w:type="spellEnd"/>
          </w:p>
        </w:tc>
        <w:tc>
          <w:tcPr>
            <w:tcW w:w="2150" w:type="dxa"/>
          </w:tcPr>
          <w:p w:rsidR="00B20A5B" w:rsidRDefault="00D468C2">
            <w:pPr>
              <w:autoSpaceDE w:val="0"/>
              <w:autoSpaceDN w:val="0"/>
              <w:spacing w:before="210"/>
              <w:ind w:left="17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866" w:type="dxa"/>
          </w:tcPr>
          <w:p w:rsidR="00B20A5B" w:rsidRDefault="00D468C2">
            <w:pPr>
              <w:autoSpaceDE w:val="0"/>
              <w:autoSpaceDN w:val="0"/>
              <w:spacing w:before="210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9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40</w:t>
            </w:r>
          </w:p>
        </w:tc>
        <w:tc>
          <w:tcPr>
            <w:tcW w:w="3009" w:type="dxa"/>
          </w:tcPr>
          <w:p w:rsidR="00B20A5B" w:rsidRDefault="00D468C2">
            <w:pPr>
              <w:autoSpaceDE w:val="0"/>
              <w:autoSpaceDN w:val="0"/>
              <w:spacing w:before="209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广州航道局</w:t>
            </w:r>
            <w:proofErr w:type="spellEnd"/>
          </w:p>
        </w:tc>
        <w:tc>
          <w:tcPr>
            <w:tcW w:w="2150" w:type="dxa"/>
          </w:tcPr>
          <w:p w:rsidR="00B20A5B" w:rsidRDefault="00D468C2">
            <w:pPr>
              <w:autoSpaceDE w:val="0"/>
              <w:autoSpaceDN w:val="0"/>
              <w:spacing w:before="209"/>
              <w:ind w:left="17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866" w:type="dxa"/>
          </w:tcPr>
          <w:p w:rsidR="00B20A5B" w:rsidRDefault="00D468C2">
            <w:pPr>
              <w:autoSpaceDE w:val="0"/>
              <w:autoSpaceDN w:val="0"/>
              <w:spacing w:before="209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10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41</w:t>
            </w:r>
          </w:p>
        </w:tc>
        <w:tc>
          <w:tcPr>
            <w:tcW w:w="3009" w:type="dxa"/>
          </w:tcPr>
          <w:p w:rsidR="00B20A5B" w:rsidRDefault="00D468C2">
            <w:pPr>
              <w:autoSpaceDE w:val="0"/>
              <w:autoSpaceDN w:val="0"/>
              <w:spacing w:before="210"/>
              <w:ind w:left="103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广州建筑业联合会</w:t>
            </w:r>
            <w:proofErr w:type="spellEnd"/>
          </w:p>
        </w:tc>
        <w:tc>
          <w:tcPr>
            <w:tcW w:w="2150" w:type="dxa"/>
          </w:tcPr>
          <w:p w:rsidR="00B20A5B" w:rsidRDefault="00D468C2">
            <w:pPr>
              <w:autoSpaceDE w:val="0"/>
              <w:autoSpaceDN w:val="0"/>
              <w:spacing w:before="210"/>
              <w:ind w:left="385" w:right="36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16</w:t>
            </w:r>
          </w:p>
        </w:tc>
        <w:tc>
          <w:tcPr>
            <w:tcW w:w="2866" w:type="dxa"/>
          </w:tcPr>
          <w:p w:rsidR="00B20A5B" w:rsidRDefault="00D468C2">
            <w:pPr>
              <w:autoSpaceDE w:val="0"/>
              <w:autoSpaceDN w:val="0"/>
              <w:spacing w:before="210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6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9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42</w:t>
            </w:r>
          </w:p>
        </w:tc>
        <w:tc>
          <w:tcPr>
            <w:tcW w:w="3009" w:type="dxa"/>
          </w:tcPr>
          <w:p w:rsidR="00B20A5B" w:rsidRDefault="00D468C2">
            <w:pPr>
              <w:autoSpaceDE w:val="0"/>
              <w:autoSpaceDN w:val="0"/>
              <w:spacing w:before="209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中港四航局</w:t>
            </w:r>
            <w:proofErr w:type="spellEnd"/>
          </w:p>
        </w:tc>
        <w:tc>
          <w:tcPr>
            <w:tcW w:w="2150" w:type="dxa"/>
          </w:tcPr>
          <w:p w:rsidR="00B20A5B" w:rsidRDefault="00D468C2">
            <w:pPr>
              <w:autoSpaceDE w:val="0"/>
              <w:autoSpaceDN w:val="0"/>
              <w:spacing w:before="209"/>
              <w:ind w:left="17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866" w:type="dxa"/>
          </w:tcPr>
          <w:p w:rsidR="00B20A5B" w:rsidRDefault="00D468C2">
            <w:pPr>
              <w:autoSpaceDE w:val="0"/>
              <w:autoSpaceDN w:val="0"/>
              <w:spacing w:before="209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10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43</w:t>
            </w:r>
          </w:p>
        </w:tc>
        <w:tc>
          <w:tcPr>
            <w:tcW w:w="3009" w:type="dxa"/>
          </w:tcPr>
          <w:p w:rsidR="00B20A5B" w:rsidRDefault="00D468C2">
            <w:pPr>
              <w:autoSpaceDE w:val="0"/>
              <w:autoSpaceDN w:val="0"/>
              <w:spacing w:before="210"/>
              <w:ind w:left="103" w:right="73"/>
              <w:jc w:val="center"/>
              <w:rPr>
                <w:rFonts w:ascii="仿宋" w:eastAsia="仿宋" w:hAnsi="Times New Roman" w:cs="Times New Roman"/>
                <w:sz w:val="24"/>
                <w:szCs w:val="22"/>
              </w:rPr>
            </w:pPr>
            <w:r>
              <w:rPr>
                <w:rFonts w:ascii="仿宋" w:eastAsia="仿宋" w:hAnsi="Times New Roman" w:cs="Times New Roman" w:hint="eastAsia"/>
                <w:spacing w:val="-21"/>
                <w:sz w:val="24"/>
                <w:szCs w:val="22"/>
              </w:rPr>
              <w:t>中远海运</w:t>
            </w:r>
            <w:r>
              <w:rPr>
                <w:rFonts w:ascii="仿宋" w:eastAsia="仿宋" w:hAnsi="Times New Roman" w:cs="Times New Roman" w:hint="eastAsia"/>
                <w:spacing w:val="-22"/>
                <w:sz w:val="24"/>
                <w:szCs w:val="22"/>
              </w:rPr>
              <w:t>（</w:t>
            </w:r>
            <w:r>
              <w:rPr>
                <w:rFonts w:ascii="仿宋" w:eastAsia="仿宋" w:hAnsi="Times New Roman" w:cs="Times New Roman" w:hint="eastAsia"/>
                <w:spacing w:val="-20"/>
                <w:sz w:val="24"/>
                <w:szCs w:val="22"/>
              </w:rPr>
              <w:t>广州</w:t>
            </w:r>
            <w:r>
              <w:rPr>
                <w:rFonts w:ascii="仿宋" w:eastAsia="仿宋" w:hAnsi="Times New Roman" w:cs="Times New Roman" w:hint="eastAsia"/>
                <w:spacing w:val="-22"/>
                <w:sz w:val="24"/>
                <w:szCs w:val="22"/>
              </w:rPr>
              <w:t>）</w:t>
            </w:r>
            <w:r>
              <w:rPr>
                <w:rFonts w:ascii="仿宋" w:eastAsia="仿宋" w:hAnsi="Times New Roman" w:cs="Times New Roman" w:hint="eastAsia"/>
                <w:spacing w:val="-16"/>
                <w:sz w:val="24"/>
                <w:szCs w:val="22"/>
              </w:rPr>
              <w:t>有限公司</w:t>
            </w:r>
          </w:p>
        </w:tc>
        <w:tc>
          <w:tcPr>
            <w:tcW w:w="2150" w:type="dxa"/>
          </w:tcPr>
          <w:p w:rsidR="00B20A5B" w:rsidRDefault="00D468C2">
            <w:pPr>
              <w:autoSpaceDE w:val="0"/>
              <w:autoSpaceDN w:val="0"/>
              <w:spacing w:before="210"/>
              <w:ind w:left="17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866" w:type="dxa"/>
          </w:tcPr>
          <w:p w:rsidR="00B20A5B" w:rsidRDefault="00D468C2">
            <w:pPr>
              <w:autoSpaceDE w:val="0"/>
              <w:autoSpaceDN w:val="0"/>
              <w:spacing w:before="210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</w:tr>
      <w:tr w:rsidR="00B20A5B">
        <w:trPr>
          <w:trHeight w:val="558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9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44</w:t>
            </w:r>
          </w:p>
        </w:tc>
        <w:tc>
          <w:tcPr>
            <w:tcW w:w="3009" w:type="dxa"/>
          </w:tcPr>
          <w:p w:rsidR="00B20A5B" w:rsidRDefault="00D468C2">
            <w:pPr>
              <w:autoSpaceDE w:val="0"/>
              <w:autoSpaceDN w:val="0"/>
              <w:spacing w:before="209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广州港股份有限公司</w:t>
            </w:r>
            <w:proofErr w:type="spellEnd"/>
          </w:p>
        </w:tc>
        <w:tc>
          <w:tcPr>
            <w:tcW w:w="2150" w:type="dxa"/>
          </w:tcPr>
          <w:p w:rsidR="00B20A5B" w:rsidRDefault="00D468C2">
            <w:pPr>
              <w:autoSpaceDE w:val="0"/>
              <w:autoSpaceDN w:val="0"/>
              <w:spacing w:before="209"/>
              <w:ind w:left="17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5</w:t>
            </w:r>
          </w:p>
        </w:tc>
        <w:tc>
          <w:tcPr>
            <w:tcW w:w="2866" w:type="dxa"/>
          </w:tcPr>
          <w:p w:rsidR="00B20A5B" w:rsidRDefault="00D468C2">
            <w:pPr>
              <w:autoSpaceDE w:val="0"/>
              <w:autoSpaceDN w:val="0"/>
              <w:spacing w:before="209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2</w:t>
            </w:r>
          </w:p>
        </w:tc>
      </w:tr>
    </w:tbl>
    <w:p w:rsidR="00B20A5B" w:rsidRDefault="00B20A5B">
      <w:pPr>
        <w:jc w:val="center"/>
        <w:rPr>
          <w:rFonts w:ascii="仿宋"/>
          <w:sz w:val="24"/>
        </w:rPr>
        <w:sectPr w:rsidR="00B20A5B">
          <w:pgSz w:w="11910" w:h="16840"/>
          <w:pgMar w:top="1580" w:right="840" w:bottom="1100" w:left="940" w:header="0" w:footer="993" w:gutter="0"/>
          <w:cols w:space="720"/>
        </w:sectPr>
      </w:pPr>
    </w:p>
    <w:p w:rsidR="00B20A5B" w:rsidRDefault="00B20A5B">
      <w:pPr>
        <w:autoSpaceDE w:val="0"/>
        <w:autoSpaceDN w:val="0"/>
        <w:spacing w:before="11"/>
        <w:jc w:val="left"/>
        <w:rPr>
          <w:rFonts w:ascii="Times New Roman" w:eastAsia="仿宋" w:hAnsi="仿宋" w:cs="仿宋"/>
          <w:sz w:val="8"/>
          <w:szCs w:val="32"/>
          <w:lang w:eastAsia="en-US"/>
        </w:rPr>
      </w:pP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968"/>
        <w:gridCol w:w="2234"/>
        <w:gridCol w:w="2833"/>
      </w:tblGrid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10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45</w:t>
            </w:r>
          </w:p>
        </w:tc>
        <w:tc>
          <w:tcPr>
            <w:tcW w:w="2968" w:type="dxa"/>
          </w:tcPr>
          <w:p w:rsidR="00B20A5B" w:rsidRDefault="00D468C2">
            <w:pPr>
              <w:autoSpaceDE w:val="0"/>
              <w:autoSpaceDN w:val="0"/>
              <w:spacing w:before="210"/>
              <w:ind w:left="103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广州船舶公司</w:t>
            </w:r>
            <w:proofErr w:type="spellEnd"/>
          </w:p>
        </w:tc>
        <w:tc>
          <w:tcPr>
            <w:tcW w:w="2234" w:type="dxa"/>
          </w:tcPr>
          <w:p w:rsidR="00B20A5B" w:rsidRDefault="00D468C2">
            <w:pPr>
              <w:autoSpaceDE w:val="0"/>
              <w:autoSpaceDN w:val="0"/>
              <w:spacing w:before="210"/>
              <w:ind w:left="17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5</w:t>
            </w:r>
          </w:p>
        </w:tc>
        <w:tc>
          <w:tcPr>
            <w:tcW w:w="2833" w:type="dxa"/>
          </w:tcPr>
          <w:p w:rsidR="00B20A5B" w:rsidRDefault="00D468C2">
            <w:pPr>
              <w:autoSpaceDE w:val="0"/>
              <w:autoSpaceDN w:val="0"/>
              <w:spacing w:before="210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9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46</w:t>
            </w:r>
          </w:p>
        </w:tc>
        <w:tc>
          <w:tcPr>
            <w:tcW w:w="2968" w:type="dxa"/>
          </w:tcPr>
          <w:p w:rsidR="00B20A5B" w:rsidRDefault="00D468C2">
            <w:pPr>
              <w:autoSpaceDE w:val="0"/>
              <w:autoSpaceDN w:val="0"/>
              <w:spacing w:before="209"/>
              <w:ind w:left="103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广州远洋公司</w:t>
            </w:r>
            <w:proofErr w:type="spellEnd"/>
          </w:p>
        </w:tc>
        <w:tc>
          <w:tcPr>
            <w:tcW w:w="2234" w:type="dxa"/>
          </w:tcPr>
          <w:p w:rsidR="00B20A5B" w:rsidRDefault="00D468C2">
            <w:pPr>
              <w:autoSpaceDE w:val="0"/>
              <w:autoSpaceDN w:val="0"/>
              <w:spacing w:before="209"/>
              <w:ind w:left="17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2833" w:type="dxa"/>
          </w:tcPr>
          <w:p w:rsidR="00B20A5B" w:rsidRDefault="00D468C2">
            <w:pPr>
              <w:autoSpaceDE w:val="0"/>
              <w:autoSpaceDN w:val="0"/>
              <w:spacing w:before="209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10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47</w:t>
            </w:r>
          </w:p>
        </w:tc>
        <w:tc>
          <w:tcPr>
            <w:tcW w:w="2968" w:type="dxa"/>
          </w:tcPr>
          <w:p w:rsidR="00B20A5B" w:rsidRDefault="00D468C2">
            <w:pPr>
              <w:autoSpaceDE w:val="0"/>
              <w:autoSpaceDN w:val="0"/>
              <w:spacing w:before="210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省交通集团</w:t>
            </w:r>
            <w:proofErr w:type="spellEnd"/>
          </w:p>
        </w:tc>
        <w:tc>
          <w:tcPr>
            <w:tcW w:w="2234" w:type="dxa"/>
          </w:tcPr>
          <w:p w:rsidR="00B20A5B" w:rsidRDefault="00D468C2">
            <w:pPr>
              <w:autoSpaceDE w:val="0"/>
              <w:autoSpaceDN w:val="0"/>
              <w:spacing w:before="210"/>
              <w:ind w:left="17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833" w:type="dxa"/>
          </w:tcPr>
          <w:p w:rsidR="00B20A5B" w:rsidRDefault="00D468C2">
            <w:pPr>
              <w:autoSpaceDE w:val="0"/>
              <w:autoSpaceDN w:val="0"/>
              <w:spacing w:before="210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9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48</w:t>
            </w:r>
          </w:p>
        </w:tc>
        <w:tc>
          <w:tcPr>
            <w:tcW w:w="2968" w:type="dxa"/>
          </w:tcPr>
          <w:p w:rsidR="00B20A5B" w:rsidRDefault="00D468C2">
            <w:pPr>
              <w:autoSpaceDE w:val="0"/>
              <w:autoSpaceDN w:val="0"/>
              <w:spacing w:before="209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省粮食集团</w:t>
            </w:r>
            <w:proofErr w:type="spellEnd"/>
          </w:p>
        </w:tc>
        <w:tc>
          <w:tcPr>
            <w:tcW w:w="2234" w:type="dxa"/>
          </w:tcPr>
          <w:p w:rsidR="00B20A5B" w:rsidRDefault="00D468C2">
            <w:pPr>
              <w:autoSpaceDE w:val="0"/>
              <w:autoSpaceDN w:val="0"/>
              <w:spacing w:before="209"/>
              <w:ind w:left="17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833" w:type="dxa"/>
          </w:tcPr>
          <w:p w:rsidR="00B20A5B" w:rsidRDefault="00D468C2">
            <w:pPr>
              <w:autoSpaceDE w:val="0"/>
              <w:autoSpaceDN w:val="0"/>
              <w:spacing w:before="209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10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49</w:t>
            </w:r>
          </w:p>
        </w:tc>
        <w:tc>
          <w:tcPr>
            <w:tcW w:w="2968" w:type="dxa"/>
          </w:tcPr>
          <w:p w:rsidR="00B20A5B" w:rsidRDefault="00D468C2">
            <w:pPr>
              <w:autoSpaceDE w:val="0"/>
              <w:autoSpaceDN w:val="0"/>
              <w:spacing w:before="210"/>
              <w:ind w:left="103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广东中烟公司</w:t>
            </w:r>
            <w:proofErr w:type="spellEnd"/>
          </w:p>
        </w:tc>
        <w:tc>
          <w:tcPr>
            <w:tcW w:w="2234" w:type="dxa"/>
          </w:tcPr>
          <w:p w:rsidR="00B20A5B" w:rsidRDefault="00D468C2">
            <w:pPr>
              <w:autoSpaceDE w:val="0"/>
              <w:autoSpaceDN w:val="0"/>
              <w:spacing w:before="210"/>
              <w:ind w:left="385" w:right="36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12</w:t>
            </w:r>
          </w:p>
        </w:tc>
        <w:tc>
          <w:tcPr>
            <w:tcW w:w="2833" w:type="dxa"/>
          </w:tcPr>
          <w:p w:rsidR="00B20A5B" w:rsidRDefault="00D468C2">
            <w:pPr>
              <w:autoSpaceDE w:val="0"/>
              <w:autoSpaceDN w:val="0"/>
              <w:spacing w:before="210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6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9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50</w:t>
            </w:r>
          </w:p>
        </w:tc>
        <w:tc>
          <w:tcPr>
            <w:tcW w:w="2968" w:type="dxa"/>
          </w:tcPr>
          <w:p w:rsidR="00B20A5B" w:rsidRDefault="00D468C2">
            <w:pPr>
              <w:autoSpaceDE w:val="0"/>
              <w:autoSpaceDN w:val="0"/>
              <w:spacing w:before="209"/>
              <w:ind w:left="103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省烟草专卖局</w:t>
            </w:r>
            <w:proofErr w:type="spellEnd"/>
          </w:p>
        </w:tc>
        <w:tc>
          <w:tcPr>
            <w:tcW w:w="2234" w:type="dxa"/>
          </w:tcPr>
          <w:p w:rsidR="00B20A5B" w:rsidRDefault="00D468C2">
            <w:pPr>
              <w:autoSpaceDE w:val="0"/>
              <w:autoSpaceDN w:val="0"/>
              <w:spacing w:before="209"/>
              <w:ind w:left="385" w:right="36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28</w:t>
            </w:r>
          </w:p>
        </w:tc>
        <w:tc>
          <w:tcPr>
            <w:tcW w:w="2833" w:type="dxa"/>
          </w:tcPr>
          <w:p w:rsidR="00B20A5B" w:rsidRDefault="00D468C2">
            <w:pPr>
              <w:autoSpaceDE w:val="0"/>
              <w:autoSpaceDN w:val="0"/>
              <w:spacing w:before="209"/>
              <w:ind w:left="292" w:right="269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15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10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51</w:t>
            </w:r>
          </w:p>
        </w:tc>
        <w:tc>
          <w:tcPr>
            <w:tcW w:w="2968" w:type="dxa"/>
          </w:tcPr>
          <w:p w:rsidR="00B20A5B" w:rsidRDefault="00D468C2">
            <w:pPr>
              <w:autoSpaceDE w:val="0"/>
              <w:autoSpaceDN w:val="0"/>
              <w:spacing w:before="210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省饲料公司</w:t>
            </w:r>
            <w:proofErr w:type="spellEnd"/>
          </w:p>
        </w:tc>
        <w:tc>
          <w:tcPr>
            <w:tcW w:w="2234" w:type="dxa"/>
          </w:tcPr>
          <w:p w:rsidR="00B20A5B" w:rsidRDefault="00D468C2">
            <w:pPr>
              <w:autoSpaceDE w:val="0"/>
              <w:autoSpaceDN w:val="0"/>
              <w:spacing w:before="210"/>
              <w:ind w:left="17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833" w:type="dxa"/>
          </w:tcPr>
          <w:p w:rsidR="00B20A5B" w:rsidRDefault="00D468C2">
            <w:pPr>
              <w:autoSpaceDE w:val="0"/>
              <w:autoSpaceDN w:val="0"/>
              <w:spacing w:before="210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9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52</w:t>
            </w:r>
          </w:p>
        </w:tc>
        <w:tc>
          <w:tcPr>
            <w:tcW w:w="2968" w:type="dxa"/>
          </w:tcPr>
          <w:p w:rsidR="00B20A5B" w:rsidRDefault="00D468C2">
            <w:pPr>
              <w:autoSpaceDE w:val="0"/>
              <w:autoSpaceDN w:val="0"/>
              <w:spacing w:before="209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省林业局</w:t>
            </w:r>
            <w:proofErr w:type="spellEnd"/>
          </w:p>
        </w:tc>
        <w:tc>
          <w:tcPr>
            <w:tcW w:w="2234" w:type="dxa"/>
          </w:tcPr>
          <w:p w:rsidR="00B20A5B" w:rsidRDefault="00D468C2">
            <w:pPr>
              <w:autoSpaceDE w:val="0"/>
              <w:autoSpaceDN w:val="0"/>
              <w:spacing w:before="209"/>
              <w:ind w:left="17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833" w:type="dxa"/>
          </w:tcPr>
          <w:p w:rsidR="00B20A5B" w:rsidRDefault="00D468C2">
            <w:pPr>
              <w:autoSpaceDE w:val="0"/>
              <w:autoSpaceDN w:val="0"/>
              <w:spacing w:before="209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</w:tr>
      <w:tr w:rsidR="00B20A5B">
        <w:trPr>
          <w:trHeight w:val="559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10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53</w:t>
            </w:r>
          </w:p>
        </w:tc>
        <w:tc>
          <w:tcPr>
            <w:tcW w:w="2968" w:type="dxa"/>
          </w:tcPr>
          <w:p w:rsidR="00B20A5B" w:rsidRDefault="00D468C2">
            <w:pPr>
              <w:autoSpaceDE w:val="0"/>
              <w:autoSpaceDN w:val="0"/>
              <w:spacing w:before="210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省水利厅</w:t>
            </w:r>
            <w:proofErr w:type="spellEnd"/>
          </w:p>
        </w:tc>
        <w:tc>
          <w:tcPr>
            <w:tcW w:w="2234" w:type="dxa"/>
          </w:tcPr>
          <w:p w:rsidR="00B20A5B" w:rsidRDefault="00D468C2">
            <w:pPr>
              <w:autoSpaceDE w:val="0"/>
              <w:autoSpaceDN w:val="0"/>
              <w:spacing w:before="210"/>
              <w:ind w:left="17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833" w:type="dxa"/>
          </w:tcPr>
          <w:p w:rsidR="00B20A5B" w:rsidRDefault="00D468C2">
            <w:pPr>
              <w:autoSpaceDE w:val="0"/>
              <w:autoSpaceDN w:val="0"/>
              <w:spacing w:before="210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9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54</w:t>
            </w:r>
          </w:p>
        </w:tc>
        <w:tc>
          <w:tcPr>
            <w:tcW w:w="2968" w:type="dxa"/>
          </w:tcPr>
          <w:p w:rsidR="00B20A5B" w:rsidRDefault="00D468C2">
            <w:pPr>
              <w:autoSpaceDE w:val="0"/>
              <w:autoSpaceDN w:val="0"/>
              <w:spacing w:before="209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省医院协会</w:t>
            </w:r>
            <w:proofErr w:type="spellEnd"/>
          </w:p>
        </w:tc>
        <w:tc>
          <w:tcPr>
            <w:tcW w:w="2234" w:type="dxa"/>
          </w:tcPr>
          <w:p w:rsidR="00B20A5B" w:rsidRDefault="00D468C2">
            <w:pPr>
              <w:autoSpaceDE w:val="0"/>
              <w:autoSpaceDN w:val="0"/>
              <w:spacing w:before="209"/>
              <w:ind w:left="17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833" w:type="dxa"/>
          </w:tcPr>
          <w:p w:rsidR="00B20A5B" w:rsidRDefault="00D468C2">
            <w:pPr>
              <w:autoSpaceDE w:val="0"/>
              <w:autoSpaceDN w:val="0"/>
              <w:spacing w:before="209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10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55</w:t>
            </w:r>
          </w:p>
        </w:tc>
        <w:tc>
          <w:tcPr>
            <w:tcW w:w="2968" w:type="dxa"/>
          </w:tcPr>
          <w:p w:rsidR="00B20A5B" w:rsidRDefault="00D468C2">
            <w:pPr>
              <w:autoSpaceDE w:val="0"/>
              <w:autoSpaceDN w:val="0"/>
              <w:spacing w:before="210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省农垦局</w:t>
            </w:r>
            <w:proofErr w:type="spellEnd"/>
          </w:p>
        </w:tc>
        <w:tc>
          <w:tcPr>
            <w:tcW w:w="2234" w:type="dxa"/>
          </w:tcPr>
          <w:p w:rsidR="00B20A5B" w:rsidRDefault="00D468C2">
            <w:pPr>
              <w:autoSpaceDE w:val="0"/>
              <w:autoSpaceDN w:val="0"/>
              <w:spacing w:before="210"/>
              <w:ind w:left="17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2833" w:type="dxa"/>
          </w:tcPr>
          <w:p w:rsidR="00B20A5B" w:rsidRDefault="00D468C2">
            <w:pPr>
              <w:autoSpaceDE w:val="0"/>
              <w:autoSpaceDN w:val="0"/>
              <w:spacing w:before="210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9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56</w:t>
            </w:r>
          </w:p>
        </w:tc>
        <w:tc>
          <w:tcPr>
            <w:tcW w:w="2968" w:type="dxa"/>
          </w:tcPr>
          <w:p w:rsidR="00B20A5B" w:rsidRDefault="00D468C2">
            <w:pPr>
              <w:autoSpaceDE w:val="0"/>
              <w:autoSpaceDN w:val="0"/>
              <w:spacing w:before="209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省文旅厅</w:t>
            </w:r>
            <w:proofErr w:type="spellEnd"/>
          </w:p>
        </w:tc>
        <w:tc>
          <w:tcPr>
            <w:tcW w:w="2234" w:type="dxa"/>
          </w:tcPr>
          <w:p w:rsidR="00B20A5B" w:rsidRDefault="00D468C2">
            <w:pPr>
              <w:autoSpaceDE w:val="0"/>
              <w:autoSpaceDN w:val="0"/>
              <w:spacing w:before="209"/>
              <w:ind w:left="17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833" w:type="dxa"/>
          </w:tcPr>
          <w:p w:rsidR="00B20A5B" w:rsidRDefault="00D468C2">
            <w:pPr>
              <w:autoSpaceDE w:val="0"/>
              <w:autoSpaceDN w:val="0"/>
              <w:spacing w:before="209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10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57</w:t>
            </w:r>
          </w:p>
        </w:tc>
        <w:tc>
          <w:tcPr>
            <w:tcW w:w="2968" w:type="dxa"/>
          </w:tcPr>
          <w:p w:rsidR="00B20A5B" w:rsidRDefault="00D468C2">
            <w:pPr>
              <w:autoSpaceDE w:val="0"/>
              <w:autoSpaceDN w:val="0"/>
              <w:spacing w:before="210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省地质局</w:t>
            </w:r>
            <w:proofErr w:type="spellEnd"/>
          </w:p>
        </w:tc>
        <w:tc>
          <w:tcPr>
            <w:tcW w:w="2234" w:type="dxa"/>
          </w:tcPr>
          <w:p w:rsidR="00B20A5B" w:rsidRDefault="00D468C2">
            <w:pPr>
              <w:autoSpaceDE w:val="0"/>
              <w:autoSpaceDN w:val="0"/>
              <w:spacing w:before="210"/>
              <w:ind w:left="17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833" w:type="dxa"/>
          </w:tcPr>
          <w:p w:rsidR="00B20A5B" w:rsidRDefault="00D468C2">
            <w:pPr>
              <w:autoSpaceDE w:val="0"/>
              <w:autoSpaceDN w:val="0"/>
              <w:spacing w:before="210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9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58</w:t>
            </w:r>
          </w:p>
        </w:tc>
        <w:tc>
          <w:tcPr>
            <w:tcW w:w="2968" w:type="dxa"/>
          </w:tcPr>
          <w:p w:rsidR="00B20A5B" w:rsidRDefault="00D468C2">
            <w:pPr>
              <w:autoSpaceDE w:val="0"/>
              <w:autoSpaceDN w:val="0"/>
              <w:spacing w:before="209"/>
              <w:ind w:left="103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省海洋与渔业局</w:t>
            </w:r>
            <w:proofErr w:type="spellEnd"/>
          </w:p>
        </w:tc>
        <w:tc>
          <w:tcPr>
            <w:tcW w:w="2234" w:type="dxa"/>
          </w:tcPr>
          <w:p w:rsidR="00B20A5B" w:rsidRDefault="00D468C2">
            <w:pPr>
              <w:autoSpaceDE w:val="0"/>
              <w:autoSpaceDN w:val="0"/>
              <w:spacing w:before="209"/>
              <w:ind w:left="17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833" w:type="dxa"/>
          </w:tcPr>
          <w:p w:rsidR="00B20A5B" w:rsidRDefault="00D468C2">
            <w:pPr>
              <w:autoSpaceDE w:val="0"/>
              <w:autoSpaceDN w:val="0"/>
              <w:spacing w:before="209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</w:tr>
      <w:tr w:rsidR="00B20A5B">
        <w:trPr>
          <w:trHeight w:val="559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10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59</w:t>
            </w:r>
          </w:p>
        </w:tc>
        <w:tc>
          <w:tcPr>
            <w:tcW w:w="2968" w:type="dxa"/>
          </w:tcPr>
          <w:p w:rsidR="00B20A5B" w:rsidRDefault="00D468C2">
            <w:pPr>
              <w:autoSpaceDE w:val="0"/>
              <w:autoSpaceDN w:val="0"/>
              <w:spacing w:before="210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</w:rPr>
            </w:pPr>
            <w:r>
              <w:rPr>
                <w:rFonts w:ascii="仿宋" w:eastAsia="仿宋" w:hAnsi="Times New Roman" w:cs="Times New Roman" w:hint="eastAsia"/>
                <w:sz w:val="24"/>
                <w:szCs w:val="22"/>
              </w:rPr>
              <w:t>省建材协会、省陶瓷协会</w:t>
            </w:r>
          </w:p>
        </w:tc>
        <w:tc>
          <w:tcPr>
            <w:tcW w:w="2234" w:type="dxa"/>
          </w:tcPr>
          <w:p w:rsidR="00B20A5B" w:rsidRDefault="00D468C2">
            <w:pPr>
              <w:autoSpaceDE w:val="0"/>
              <w:autoSpaceDN w:val="0"/>
              <w:spacing w:before="210"/>
              <w:ind w:left="17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2833" w:type="dxa"/>
          </w:tcPr>
          <w:p w:rsidR="00B20A5B" w:rsidRDefault="00D468C2">
            <w:pPr>
              <w:autoSpaceDE w:val="0"/>
              <w:autoSpaceDN w:val="0"/>
              <w:spacing w:before="210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9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60</w:t>
            </w:r>
          </w:p>
        </w:tc>
        <w:tc>
          <w:tcPr>
            <w:tcW w:w="2968" w:type="dxa"/>
          </w:tcPr>
          <w:p w:rsidR="00B20A5B" w:rsidRDefault="00D468C2">
            <w:pPr>
              <w:autoSpaceDE w:val="0"/>
              <w:autoSpaceDN w:val="0"/>
              <w:spacing w:before="209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</w:rPr>
            </w:pPr>
            <w:r>
              <w:rPr>
                <w:rFonts w:ascii="仿宋" w:eastAsia="仿宋" w:hAnsi="Times New Roman" w:cs="Times New Roman" w:hint="eastAsia"/>
                <w:sz w:val="24"/>
                <w:szCs w:val="22"/>
              </w:rPr>
              <w:t>省石油学会储运销委员会</w:t>
            </w:r>
          </w:p>
        </w:tc>
        <w:tc>
          <w:tcPr>
            <w:tcW w:w="2234" w:type="dxa"/>
          </w:tcPr>
          <w:p w:rsidR="00B20A5B" w:rsidRDefault="00D468C2">
            <w:pPr>
              <w:autoSpaceDE w:val="0"/>
              <w:autoSpaceDN w:val="0"/>
              <w:spacing w:before="209"/>
              <w:ind w:left="385" w:right="36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12</w:t>
            </w:r>
          </w:p>
        </w:tc>
        <w:tc>
          <w:tcPr>
            <w:tcW w:w="2833" w:type="dxa"/>
          </w:tcPr>
          <w:p w:rsidR="00B20A5B" w:rsidRDefault="00D468C2">
            <w:pPr>
              <w:autoSpaceDE w:val="0"/>
              <w:autoSpaceDN w:val="0"/>
              <w:spacing w:before="209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3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10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61</w:t>
            </w:r>
          </w:p>
        </w:tc>
        <w:tc>
          <w:tcPr>
            <w:tcW w:w="2968" w:type="dxa"/>
          </w:tcPr>
          <w:p w:rsidR="00B20A5B" w:rsidRDefault="00D468C2">
            <w:pPr>
              <w:autoSpaceDE w:val="0"/>
              <w:autoSpaceDN w:val="0"/>
              <w:spacing w:before="210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省卫计委</w:t>
            </w:r>
            <w:proofErr w:type="spellEnd"/>
          </w:p>
        </w:tc>
        <w:tc>
          <w:tcPr>
            <w:tcW w:w="2234" w:type="dxa"/>
          </w:tcPr>
          <w:p w:rsidR="00B20A5B" w:rsidRDefault="00D468C2">
            <w:pPr>
              <w:autoSpaceDE w:val="0"/>
              <w:autoSpaceDN w:val="0"/>
              <w:spacing w:before="210"/>
              <w:ind w:left="385" w:right="36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10</w:t>
            </w:r>
          </w:p>
        </w:tc>
        <w:tc>
          <w:tcPr>
            <w:tcW w:w="2833" w:type="dxa"/>
          </w:tcPr>
          <w:p w:rsidR="00B20A5B" w:rsidRDefault="00D468C2">
            <w:pPr>
              <w:autoSpaceDE w:val="0"/>
              <w:autoSpaceDN w:val="0"/>
              <w:spacing w:before="210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2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9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62</w:t>
            </w:r>
          </w:p>
        </w:tc>
        <w:tc>
          <w:tcPr>
            <w:tcW w:w="2968" w:type="dxa"/>
          </w:tcPr>
          <w:p w:rsidR="00B20A5B" w:rsidRDefault="00D468C2">
            <w:pPr>
              <w:autoSpaceDE w:val="0"/>
              <w:autoSpaceDN w:val="0"/>
              <w:spacing w:before="209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省总工会</w:t>
            </w:r>
            <w:proofErr w:type="spellEnd"/>
          </w:p>
        </w:tc>
        <w:tc>
          <w:tcPr>
            <w:tcW w:w="2234" w:type="dxa"/>
          </w:tcPr>
          <w:p w:rsidR="00B20A5B" w:rsidRDefault="00D468C2">
            <w:pPr>
              <w:autoSpaceDE w:val="0"/>
              <w:autoSpaceDN w:val="0"/>
              <w:spacing w:before="209"/>
              <w:ind w:left="385" w:right="36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10</w:t>
            </w:r>
          </w:p>
        </w:tc>
        <w:tc>
          <w:tcPr>
            <w:tcW w:w="2833" w:type="dxa"/>
          </w:tcPr>
          <w:p w:rsidR="00B20A5B" w:rsidRDefault="00D468C2">
            <w:pPr>
              <w:autoSpaceDE w:val="0"/>
              <w:autoSpaceDN w:val="0"/>
              <w:spacing w:before="209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2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10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63</w:t>
            </w:r>
          </w:p>
        </w:tc>
        <w:tc>
          <w:tcPr>
            <w:tcW w:w="2968" w:type="dxa"/>
          </w:tcPr>
          <w:p w:rsidR="00B20A5B" w:rsidRDefault="00D468C2">
            <w:pPr>
              <w:autoSpaceDE w:val="0"/>
              <w:autoSpaceDN w:val="0"/>
              <w:spacing w:before="210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团省委</w:t>
            </w:r>
            <w:proofErr w:type="spellEnd"/>
          </w:p>
        </w:tc>
        <w:tc>
          <w:tcPr>
            <w:tcW w:w="2234" w:type="dxa"/>
          </w:tcPr>
          <w:p w:rsidR="00B20A5B" w:rsidRDefault="00D468C2">
            <w:pPr>
              <w:autoSpaceDE w:val="0"/>
              <w:autoSpaceDN w:val="0"/>
              <w:spacing w:before="210"/>
              <w:ind w:left="385" w:right="36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10</w:t>
            </w:r>
          </w:p>
        </w:tc>
        <w:tc>
          <w:tcPr>
            <w:tcW w:w="2833" w:type="dxa"/>
          </w:tcPr>
          <w:p w:rsidR="00B20A5B" w:rsidRDefault="00D468C2">
            <w:pPr>
              <w:autoSpaceDE w:val="0"/>
              <w:autoSpaceDN w:val="0"/>
              <w:spacing w:before="210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2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9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64</w:t>
            </w:r>
          </w:p>
        </w:tc>
        <w:tc>
          <w:tcPr>
            <w:tcW w:w="2968" w:type="dxa"/>
          </w:tcPr>
          <w:p w:rsidR="00B20A5B" w:rsidRDefault="00D468C2">
            <w:pPr>
              <w:autoSpaceDE w:val="0"/>
              <w:autoSpaceDN w:val="0"/>
              <w:spacing w:before="209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省妇联</w:t>
            </w:r>
            <w:proofErr w:type="spellEnd"/>
          </w:p>
        </w:tc>
        <w:tc>
          <w:tcPr>
            <w:tcW w:w="2234" w:type="dxa"/>
          </w:tcPr>
          <w:p w:rsidR="00B20A5B" w:rsidRDefault="00D468C2">
            <w:pPr>
              <w:autoSpaceDE w:val="0"/>
              <w:autoSpaceDN w:val="0"/>
              <w:spacing w:before="209"/>
              <w:ind w:left="17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2833" w:type="dxa"/>
          </w:tcPr>
          <w:p w:rsidR="00B20A5B" w:rsidRDefault="00D468C2">
            <w:pPr>
              <w:autoSpaceDE w:val="0"/>
              <w:autoSpaceDN w:val="0"/>
              <w:spacing w:before="209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10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65</w:t>
            </w:r>
          </w:p>
        </w:tc>
        <w:tc>
          <w:tcPr>
            <w:tcW w:w="2968" w:type="dxa"/>
          </w:tcPr>
          <w:p w:rsidR="00B20A5B" w:rsidRDefault="00D468C2">
            <w:pPr>
              <w:autoSpaceDE w:val="0"/>
              <w:autoSpaceDN w:val="0"/>
              <w:spacing w:before="210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省科协</w:t>
            </w:r>
            <w:proofErr w:type="spellEnd"/>
          </w:p>
        </w:tc>
        <w:tc>
          <w:tcPr>
            <w:tcW w:w="2234" w:type="dxa"/>
          </w:tcPr>
          <w:p w:rsidR="00B20A5B" w:rsidRDefault="00D468C2">
            <w:pPr>
              <w:autoSpaceDE w:val="0"/>
              <w:autoSpaceDN w:val="0"/>
              <w:spacing w:before="210"/>
              <w:ind w:left="17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833" w:type="dxa"/>
          </w:tcPr>
          <w:p w:rsidR="00B20A5B" w:rsidRDefault="00D468C2">
            <w:pPr>
              <w:autoSpaceDE w:val="0"/>
              <w:autoSpaceDN w:val="0"/>
              <w:spacing w:before="210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09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66</w:t>
            </w:r>
          </w:p>
        </w:tc>
        <w:tc>
          <w:tcPr>
            <w:tcW w:w="2968" w:type="dxa"/>
          </w:tcPr>
          <w:p w:rsidR="00B20A5B" w:rsidRDefault="00D468C2">
            <w:pPr>
              <w:autoSpaceDE w:val="0"/>
              <w:autoSpaceDN w:val="0"/>
              <w:spacing w:before="209"/>
              <w:ind w:left="103" w:right="73"/>
              <w:jc w:val="center"/>
              <w:rPr>
                <w:rFonts w:ascii="仿宋" w:eastAsia="仿宋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仿宋" w:eastAsia="仿宋" w:hAnsi="Times New Roman" w:cs="Times New Roman" w:hint="eastAsia"/>
                <w:sz w:val="24"/>
                <w:szCs w:val="22"/>
                <w:lang w:eastAsia="en-US"/>
              </w:rPr>
              <w:t>省质协团体会员</w:t>
            </w:r>
            <w:proofErr w:type="spellEnd"/>
          </w:p>
        </w:tc>
        <w:tc>
          <w:tcPr>
            <w:tcW w:w="2234" w:type="dxa"/>
          </w:tcPr>
          <w:p w:rsidR="00B20A5B" w:rsidRDefault="00D468C2">
            <w:pPr>
              <w:autoSpaceDE w:val="0"/>
              <w:autoSpaceDN w:val="0"/>
              <w:spacing w:before="209"/>
              <w:ind w:left="385" w:right="36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100</w:t>
            </w:r>
          </w:p>
        </w:tc>
        <w:tc>
          <w:tcPr>
            <w:tcW w:w="2833" w:type="dxa"/>
          </w:tcPr>
          <w:p w:rsidR="00B20A5B" w:rsidRDefault="00D468C2">
            <w:pPr>
              <w:autoSpaceDE w:val="0"/>
              <w:autoSpaceDN w:val="0"/>
              <w:spacing w:before="209"/>
              <w:ind w:left="288" w:right="269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60</w:t>
            </w:r>
          </w:p>
        </w:tc>
      </w:tr>
      <w:tr w:rsidR="00B20A5B">
        <w:trPr>
          <w:trHeight w:val="560"/>
        </w:trPr>
        <w:tc>
          <w:tcPr>
            <w:tcW w:w="1691" w:type="dxa"/>
          </w:tcPr>
          <w:p w:rsidR="00B20A5B" w:rsidRDefault="00D468C2">
            <w:pPr>
              <w:autoSpaceDE w:val="0"/>
              <w:autoSpaceDN w:val="0"/>
              <w:spacing w:before="210"/>
              <w:ind w:left="588" w:right="565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67</w:t>
            </w:r>
          </w:p>
        </w:tc>
        <w:tc>
          <w:tcPr>
            <w:tcW w:w="2968" w:type="dxa"/>
          </w:tcPr>
          <w:p w:rsidR="00B20A5B" w:rsidRDefault="00D468C2">
            <w:pPr>
              <w:autoSpaceDE w:val="0"/>
              <w:autoSpaceDN w:val="0"/>
              <w:spacing w:before="210"/>
              <w:ind w:left="100" w:right="73"/>
              <w:jc w:val="center"/>
              <w:rPr>
                <w:rFonts w:ascii="仿宋" w:eastAsia="仿宋" w:hAnsi="Times New Roman" w:cs="Times New Roman"/>
                <w:sz w:val="24"/>
                <w:szCs w:val="22"/>
              </w:rPr>
            </w:pPr>
            <w:r>
              <w:rPr>
                <w:rFonts w:ascii="仿宋" w:eastAsia="仿宋" w:hAnsi="Times New Roman" w:cs="Times New Roman" w:hint="eastAsia"/>
                <w:sz w:val="24"/>
                <w:szCs w:val="22"/>
              </w:rPr>
              <w:t>省中小企业（含专精特新）</w:t>
            </w:r>
          </w:p>
        </w:tc>
        <w:tc>
          <w:tcPr>
            <w:tcW w:w="2234" w:type="dxa"/>
          </w:tcPr>
          <w:p w:rsidR="00B20A5B" w:rsidRDefault="00D468C2">
            <w:pPr>
              <w:autoSpaceDE w:val="0"/>
              <w:autoSpaceDN w:val="0"/>
              <w:spacing w:before="210"/>
              <w:ind w:left="385" w:right="366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30</w:t>
            </w:r>
          </w:p>
        </w:tc>
        <w:tc>
          <w:tcPr>
            <w:tcW w:w="2833" w:type="dxa"/>
          </w:tcPr>
          <w:p w:rsidR="00B20A5B" w:rsidRDefault="00D468C2">
            <w:pPr>
              <w:autoSpaceDE w:val="0"/>
              <w:autoSpaceDN w:val="0"/>
              <w:spacing w:before="210"/>
              <w:ind w:left="21"/>
              <w:jc w:val="center"/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仿宋" w:eastAsia="Times New Roman" w:hAnsi="Times New Roman" w:cs="Times New Roman"/>
                <w:sz w:val="24"/>
                <w:szCs w:val="22"/>
                <w:lang w:eastAsia="en-US"/>
              </w:rPr>
              <w:t>5</w:t>
            </w:r>
          </w:p>
        </w:tc>
      </w:tr>
    </w:tbl>
    <w:p w:rsidR="00B20A5B" w:rsidRDefault="00B20A5B">
      <w:pPr>
        <w:jc w:val="center"/>
        <w:rPr>
          <w:rFonts w:ascii="仿宋"/>
          <w:sz w:val="24"/>
        </w:rPr>
        <w:sectPr w:rsidR="00B20A5B">
          <w:pgSz w:w="11910" w:h="16840"/>
          <w:pgMar w:top="1580" w:right="840" w:bottom="1100" w:left="940" w:header="0" w:footer="993" w:gutter="0"/>
          <w:cols w:space="720"/>
        </w:sectPr>
      </w:pPr>
    </w:p>
    <w:p w:rsidR="00B20A5B" w:rsidRDefault="00B20A5B">
      <w:pPr>
        <w:autoSpaceDE w:val="0"/>
        <w:autoSpaceDN w:val="0"/>
        <w:spacing w:before="8"/>
        <w:jc w:val="left"/>
        <w:rPr>
          <w:rFonts w:ascii="Times New Roman" w:eastAsia="仿宋" w:hAnsi="仿宋" w:cs="仿宋"/>
          <w:sz w:val="13"/>
          <w:szCs w:val="32"/>
          <w:lang w:eastAsia="en-US"/>
        </w:rPr>
      </w:pPr>
    </w:p>
    <w:p w:rsidR="00B20A5B" w:rsidRDefault="00D468C2">
      <w:pPr>
        <w:autoSpaceDE w:val="0"/>
        <w:autoSpaceDN w:val="0"/>
        <w:spacing w:before="54"/>
        <w:ind w:left="363"/>
        <w:jc w:val="left"/>
        <w:rPr>
          <w:rFonts w:ascii="黑体" w:eastAsia="黑体" w:hAnsi="仿宋" w:cs="仿宋"/>
          <w:sz w:val="32"/>
          <w:szCs w:val="32"/>
          <w:lang w:eastAsia="en-US"/>
        </w:rPr>
      </w:pPr>
      <w:r>
        <w:rPr>
          <w:rFonts w:ascii="黑体" w:eastAsia="黑体" w:hAnsi="仿宋" w:cs="仿宋" w:hint="eastAsia"/>
          <w:sz w:val="32"/>
          <w:szCs w:val="32"/>
          <w:lang w:eastAsia="en-US"/>
        </w:rPr>
        <w:t>1-</w:t>
      </w:r>
      <w:proofErr w:type="gramStart"/>
      <w:r>
        <w:rPr>
          <w:rFonts w:ascii="黑体" w:eastAsia="黑体" w:hAnsi="仿宋" w:cs="仿宋" w:hint="eastAsia"/>
          <w:sz w:val="32"/>
          <w:szCs w:val="32"/>
          <w:lang w:eastAsia="en-US"/>
        </w:rPr>
        <w:t>2.申报要求</w:t>
      </w:r>
      <w:proofErr w:type="gramEnd"/>
    </w:p>
    <w:p w:rsidR="00B20A5B" w:rsidRDefault="00D468C2">
      <w:pPr>
        <w:autoSpaceDE w:val="0"/>
        <w:autoSpaceDN w:val="0"/>
        <w:spacing w:before="233"/>
        <w:ind w:left="924"/>
        <w:jc w:val="left"/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仿宋" w:cs="仿宋" w:hint="eastAsia"/>
          <w:sz w:val="32"/>
          <w:szCs w:val="32"/>
        </w:rPr>
        <w:t>一、推荐项目的名额分配说明</w:t>
      </w:r>
    </w:p>
    <w:p w:rsidR="00B20A5B" w:rsidRDefault="00D468C2">
      <w:pPr>
        <w:autoSpaceDE w:val="0"/>
        <w:autoSpaceDN w:val="0"/>
        <w:spacing w:before="152" w:line="326" w:lineRule="auto"/>
        <w:ind w:left="363" w:right="463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各市质协、省行业协会，中小企业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（含专精特新）</w:t>
      </w:r>
      <w:r>
        <w:rPr>
          <w:rFonts w:ascii="仿宋" w:eastAsia="仿宋" w:hAnsi="仿宋" w:cs="仿宋"/>
          <w:sz w:val="32"/>
          <w:szCs w:val="32"/>
        </w:rPr>
        <w:t>专场和广东质协会员单位等按名额推荐，优中选优。另外，优秀企业和个人推荐名额如下：</w:t>
      </w:r>
    </w:p>
    <w:p w:rsidR="00B20A5B" w:rsidRDefault="00D468C2">
      <w:pPr>
        <w:tabs>
          <w:tab w:val="left" w:pos="1485"/>
        </w:tabs>
        <w:autoSpaceDE w:val="0"/>
        <w:autoSpaceDN w:val="0"/>
        <w:spacing w:before="7"/>
        <w:ind w:left="1004"/>
        <w:jc w:val="left"/>
        <w:rPr>
          <w:rFonts w:ascii="仿宋" w:eastAsia="仿宋" w:hAnsi="仿宋" w:cs="仿宋"/>
          <w:sz w:val="32"/>
          <w:szCs w:val="22"/>
        </w:rPr>
      </w:pPr>
      <w:r>
        <w:rPr>
          <w:rFonts w:ascii="仿宋" w:eastAsia="仿宋" w:hAnsi="仿宋" w:cs="仿宋" w:hint="eastAsia"/>
          <w:sz w:val="32"/>
          <w:szCs w:val="22"/>
        </w:rPr>
        <w:t>（一）</w:t>
      </w:r>
      <w:r>
        <w:rPr>
          <w:rFonts w:ascii="仿宋" w:eastAsia="仿宋" w:hAnsi="仿宋" w:cs="仿宋"/>
          <w:sz w:val="32"/>
          <w:szCs w:val="22"/>
        </w:rPr>
        <w:t>QC</w:t>
      </w:r>
      <w:r>
        <w:rPr>
          <w:rFonts w:ascii="仿宋" w:eastAsia="仿宋" w:hAnsi="仿宋" w:cs="仿宋"/>
          <w:spacing w:val="-18"/>
          <w:sz w:val="32"/>
          <w:szCs w:val="22"/>
        </w:rPr>
        <w:t xml:space="preserve"> 小组活动优秀企业 </w:t>
      </w:r>
      <w:r>
        <w:rPr>
          <w:rFonts w:ascii="仿宋" w:eastAsia="仿宋" w:hAnsi="仿宋" w:cs="仿宋"/>
          <w:sz w:val="32"/>
          <w:szCs w:val="22"/>
        </w:rPr>
        <w:t>2</w:t>
      </w:r>
      <w:r>
        <w:rPr>
          <w:rFonts w:ascii="仿宋" w:eastAsia="仿宋" w:hAnsi="仿宋" w:cs="仿宋"/>
          <w:spacing w:val="-27"/>
          <w:sz w:val="32"/>
          <w:szCs w:val="22"/>
        </w:rPr>
        <w:t xml:space="preserve"> </w:t>
      </w:r>
      <w:proofErr w:type="gramStart"/>
      <w:r>
        <w:rPr>
          <w:rFonts w:ascii="仿宋" w:eastAsia="仿宋" w:hAnsi="仿宋" w:cs="仿宋"/>
          <w:spacing w:val="-27"/>
          <w:sz w:val="32"/>
          <w:szCs w:val="22"/>
        </w:rPr>
        <w:t>个</w:t>
      </w:r>
      <w:proofErr w:type="gramEnd"/>
      <w:r>
        <w:rPr>
          <w:rFonts w:ascii="仿宋" w:eastAsia="仿宋" w:hAnsi="仿宋" w:cs="仿宋"/>
          <w:spacing w:val="-27"/>
          <w:sz w:val="32"/>
          <w:szCs w:val="22"/>
        </w:rPr>
        <w:t>；</w:t>
      </w:r>
    </w:p>
    <w:p w:rsidR="00B20A5B" w:rsidRDefault="00D468C2">
      <w:pPr>
        <w:tabs>
          <w:tab w:val="left" w:pos="1485"/>
        </w:tabs>
        <w:autoSpaceDE w:val="0"/>
        <w:autoSpaceDN w:val="0"/>
        <w:spacing w:before="149"/>
        <w:ind w:left="1004"/>
        <w:jc w:val="left"/>
        <w:rPr>
          <w:rFonts w:ascii="仿宋" w:eastAsia="仿宋" w:hAnsi="仿宋" w:cs="仿宋"/>
          <w:sz w:val="32"/>
          <w:szCs w:val="22"/>
        </w:rPr>
      </w:pPr>
      <w:r>
        <w:rPr>
          <w:rFonts w:ascii="仿宋" w:eastAsia="仿宋" w:hAnsi="仿宋" w:cs="仿宋" w:hint="eastAsia"/>
          <w:sz w:val="32"/>
          <w:szCs w:val="22"/>
        </w:rPr>
        <w:t>（二）</w:t>
      </w:r>
      <w:r>
        <w:rPr>
          <w:rFonts w:ascii="仿宋" w:eastAsia="仿宋" w:hAnsi="仿宋" w:cs="仿宋"/>
          <w:sz w:val="32"/>
          <w:szCs w:val="22"/>
        </w:rPr>
        <w:t>QC</w:t>
      </w:r>
      <w:r>
        <w:rPr>
          <w:rFonts w:ascii="仿宋" w:eastAsia="仿宋" w:hAnsi="仿宋" w:cs="仿宋"/>
          <w:spacing w:val="-17"/>
          <w:sz w:val="32"/>
          <w:szCs w:val="22"/>
        </w:rPr>
        <w:t xml:space="preserve"> 小组活动优秀领导者 </w:t>
      </w:r>
      <w:r>
        <w:rPr>
          <w:rFonts w:ascii="仿宋" w:eastAsia="仿宋" w:hAnsi="仿宋" w:cs="仿宋"/>
          <w:sz w:val="32"/>
          <w:szCs w:val="22"/>
        </w:rPr>
        <w:t>2</w:t>
      </w:r>
      <w:r>
        <w:rPr>
          <w:rFonts w:ascii="仿宋" w:eastAsia="仿宋" w:hAnsi="仿宋" w:cs="仿宋"/>
          <w:spacing w:val="-28"/>
          <w:sz w:val="32"/>
          <w:szCs w:val="22"/>
        </w:rPr>
        <w:t xml:space="preserve"> 名；</w:t>
      </w:r>
    </w:p>
    <w:p w:rsidR="00B20A5B" w:rsidRDefault="00D468C2">
      <w:pPr>
        <w:tabs>
          <w:tab w:val="left" w:pos="1490"/>
        </w:tabs>
        <w:autoSpaceDE w:val="0"/>
        <w:autoSpaceDN w:val="0"/>
        <w:spacing w:before="149"/>
        <w:ind w:left="1008"/>
        <w:jc w:val="left"/>
        <w:rPr>
          <w:rFonts w:ascii="仿宋" w:eastAsia="仿宋" w:hAnsi="仿宋" w:cs="仿宋"/>
          <w:sz w:val="32"/>
          <w:szCs w:val="22"/>
        </w:rPr>
      </w:pPr>
      <w:r>
        <w:rPr>
          <w:rFonts w:ascii="仿宋" w:eastAsia="仿宋" w:hAnsi="仿宋" w:cs="仿宋" w:hint="eastAsia"/>
          <w:sz w:val="32"/>
          <w:szCs w:val="22"/>
        </w:rPr>
        <w:t>（三）</w:t>
      </w:r>
      <w:r>
        <w:rPr>
          <w:rFonts w:ascii="仿宋" w:eastAsia="仿宋" w:hAnsi="仿宋" w:cs="仿宋"/>
          <w:sz w:val="32"/>
          <w:szCs w:val="22"/>
        </w:rPr>
        <w:t>QC</w:t>
      </w:r>
      <w:r>
        <w:rPr>
          <w:rFonts w:ascii="仿宋" w:eastAsia="仿宋" w:hAnsi="仿宋" w:cs="仿宋"/>
          <w:spacing w:val="-17"/>
          <w:sz w:val="32"/>
          <w:szCs w:val="22"/>
        </w:rPr>
        <w:t xml:space="preserve"> 小组活动优秀推进者 </w:t>
      </w:r>
      <w:r>
        <w:rPr>
          <w:rFonts w:ascii="仿宋" w:eastAsia="仿宋" w:hAnsi="仿宋" w:cs="仿宋"/>
          <w:sz w:val="32"/>
          <w:szCs w:val="22"/>
        </w:rPr>
        <w:t>3</w:t>
      </w:r>
      <w:r>
        <w:rPr>
          <w:rFonts w:ascii="仿宋" w:eastAsia="仿宋" w:hAnsi="仿宋" w:cs="仿宋"/>
          <w:spacing w:val="-28"/>
          <w:sz w:val="32"/>
          <w:szCs w:val="22"/>
        </w:rPr>
        <w:t xml:space="preserve"> 名；</w:t>
      </w:r>
    </w:p>
    <w:p w:rsidR="00B20A5B" w:rsidRDefault="00D468C2">
      <w:pPr>
        <w:tabs>
          <w:tab w:val="left" w:pos="1490"/>
        </w:tabs>
        <w:autoSpaceDE w:val="0"/>
        <w:autoSpaceDN w:val="0"/>
        <w:spacing w:before="152"/>
        <w:ind w:left="1008"/>
        <w:jc w:val="left"/>
        <w:rPr>
          <w:rFonts w:ascii="仿宋" w:eastAsia="仿宋" w:hAnsi="仿宋" w:cs="仿宋"/>
          <w:sz w:val="32"/>
          <w:szCs w:val="22"/>
        </w:rPr>
      </w:pPr>
      <w:r>
        <w:rPr>
          <w:rFonts w:ascii="仿宋" w:eastAsia="仿宋" w:hAnsi="仿宋" w:cs="仿宋" w:hint="eastAsia"/>
          <w:sz w:val="32"/>
          <w:szCs w:val="22"/>
        </w:rPr>
        <w:t>（四）</w:t>
      </w:r>
      <w:r>
        <w:rPr>
          <w:rFonts w:ascii="仿宋" w:eastAsia="仿宋" w:hAnsi="仿宋" w:cs="仿宋"/>
          <w:sz w:val="32"/>
          <w:szCs w:val="22"/>
        </w:rPr>
        <w:t>QC</w:t>
      </w:r>
      <w:r>
        <w:rPr>
          <w:rFonts w:ascii="仿宋" w:eastAsia="仿宋" w:hAnsi="仿宋" w:cs="仿宋"/>
          <w:spacing w:val="-17"/>
          <w:sz w:val="32"/>
          <w:szCs w:val="22"/>
        </w:rPr>
        <w:t xml:space="preserve"> 小组活动优秀咨询师 </w:t>
      </w:r>
      <w:r>
        <w:rPr>
          <w:rFonts w:ascii="仿宋" w:eastAsia="仿宋" w:hAnsi="仿宋" w:cs="仿宋"/>
          <w:sz w:val="32"/>
          <w:szCs w:val="22"/>
        </w:rPr>
        <w:t>3</w:t>
      </w:r>
      <w:r>
        <w:rPr>
          <w:rFonts w:ascii="仿宋" w:eastAsia="仿宋" w:hAnsi="仿宋" w:cs="仿宋"/>
          <w:spacing w:val="-28"/>
          <w:sz w:val="32"/>
          <w:szCs w:val="22"/>
        </w:rPr>
        <w:t xml:space="preserve"> 名。</w:t>
      </w:r>
    </w:p>
    <w:p w:rsidR="00B20A5B" w:rsidRDefault="00D468C2">
      <w:pPr>
        <w:autoSpaceDE w:val="0"/>
        <w:autoSpaceDN w:val="0"/>
        <w:spacing w:before="149"/>
        <w:ind w:left="915"/>
        <w:jc w:val="left"/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仿宋" w:cs="仿宋" w:hint="eastAsia"/>
          <w:sz w:val="32"/>
          <w:szCs w:val="32"/>
        </w:rPr>
        <w:t>二、申报要求与奖励</w:t>
      </w:r>
    </w:p>
    <w:p w:rsidR="00B20A5B" w:rsidRDefault="00D468C2">
      <w:pPr>
        <w:autoSpaceDE w:val="0"/>
        <w:autoSpaceDN w:val="0"/>
        <w:spacing w:before="152" w:line="326" w:lineRule="auto"/>
        <w:ind w:left="363" w:right="463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（一）有关申报的条件、标准、方式、组织和材料，按《广东省优秀质量管理小组评审管理办法》执行。</w:t>
      </w:r>
    </w:p>
    <w:p w:rsidR="00B20A5B" w:rsidRDefault="00D468C2" w:rsidP="00F96014">
      <w:pPr>
        <w:autoSpaceDE w:val="0"/>
        <w:autoSpaceDN w:val="0"/>
        <w:spacing w:before="152" w:line="326" w:lineRule="auto"/>
        <w:ind w:left="363" w:right="463" w:firstLine="640"/>
        <w:rPr>
          <w:rFonts w:hint="eastAsia"/>
        </w:rPr>
      </w:pPr>
      <w:r>
        <w:rPr>
          <w:rFonts w:ascii="仿宋" w:eastAsia="仿宋" w:hAnsi="仿宋" w:cs="仿宋" w:hint="eastAsia"/>
          <w:sz w:val="32"/>
          <w:szCs w:val="32"/>
        </w:rPr>
        <w:t>（二）有关奖励办法按粤经质[1997]224 号文“关于转发国经贸[1997]147 号文的通知”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及粤质协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字[2005]08 号文“关于对‘广东省质量管理小组活动优秀企业、优秀领导者、优秀推进者、优秀质量信得过班组奖励办法’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修定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的通知”执行。</w:t>
      </w:r>
      <w:bookmarkStart w:id="0" w:name="_GoBack"/>
      <w:bookmarkEnd w:id="0"/>
    </w:p>
    <w:sectPr w:rsidR="00B20A5B" w:rsidSect="00F96014">
      <w:footerReference w:type="default" r:id="rId9"/>
      <w:pgSz w:w="11910" w:h="16840"/>
      <w:pgMar w:top="1580" w:right="840" w:bottom="1180" w:left="94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1D8" w:rsidRDefault="005451D8">
      <w:r>
        <w:separator/>
      </w:r>
    </w:p>
  </w:endnote>
  <w:endnote w:type="continuationSeparator" w:id="0">
    <w:p w:rsidR="005451D8" w:rsidRDefault="0054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0589508-E2B7-48E6-90CF-81EED2284BEC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charset w:val="86"/>
    <w:family w:val="auto"/>
    <w:pitch w:val="default"/>
    <w:sig w:usb0="00000001" w:usb1="080E0000" w:usb2="00000000" w:usb3="00000000" w:csb0="00040000" w:csb1="00000000"/>
    <w:embedRegular r:id="rId2" w:subsetted="1" w:fontKey="{4A0B883D-F933-43C0-9101-CC3A3675012B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4E840B6B-6F60-42F2-AFA0-ABDE3239D1B7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DB67B82E-6BF4-422E-8C6C-D445E00AD5F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A5B" w:rsidRDefault="00D468C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A5B" w:rsidRDefault="00D468C2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4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20A5B" w:rsidRDefault="00D468C2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A5B" w:rsidRDefault="00D468C2">
    <w:pPr>
      <w:autoSpaceDE w:val="0"/>
      <w:autoSpaceDN w:val="0"/>
      <w:spacing w:line="14" w:lineRule="auto"/>
      <w:jc w:val="left"/>
      <w:rPr>
        <w:rFonts w:ascii="仿宋" w:eastAsia="仿宋" w:hAnsi="仿宋" w:cs="仿宋"/>
        <w:sz w:val="20"/>
        <w:szCs w:val="32"/>
        <w:lang w:eastAsia="en-US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A5B" w:rsidRDefault="00D468C2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4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B20A5B" w:rsidRDefault="00D468C2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1D8" w:rsidRDefault="005451D8">
      <w:r>
        <w:separator/>
      </w:r>
    </w:p>
  </w:footnote>
  <w:footnote w:type="continuationSeparator" w:id="0">
    <w:p w:rsidR="005451D8" w:rsidRDefault="00545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A5B" w:rsidRDefault="00B20A5B">
    <w:pPr>
      <w:pStyle w:val="a4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2Q5MTMwZDNhZmEwOGM4ZTg4M2Y4M2ZhMjc0YWFkZWIifQ=="/>
  </w:docVars>
  <w:rsids>
    <w:rsidRoot w:val="7465469A"/>
    <w:rsid w:val="00076142"/>
    <w:rsid w:val="005451D8"/>
    <w:rsid w:val="00B20A5B"/>
    <w:rsid w:val="00D468C2"/>
    <w:rsid w:val="00F96014"/>
    <w:rsid w:val="13135720"/>
    <w:rsid w:val="2A5E32CD"/>
    <w:rsid w:val="6DDB5FB0"/>
    <w:rsid w:val="6E124568"/>
    <w:rsid w:val="7465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CC02C"/>
  <w15:docId w15:val="{8CF26B31-F979-4B7B-80C6-66BA1D68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qFormat/>
    <w:pPr>
      <w:widowControl/>
      <w:spacing w:before="120" w:after="240"/>
      <w:ind w:firstLineChars="200" w:firstLine="420"/>
    </w:pPr>
    <w:rPr>
      <w:rFonts w:ascii="Calibri" w:eastAsia="宋体" w:hAnsi="Calibri" w:cs="Times New Roman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马少佳</dc:creator>
  <cp:lastModifiedBy>Administrator</cp:lastModifiedBy>
  <cp:revision>3</cp:revision>
  <cp:lastPrinted>2023-04-11T01:25:00Z</cp:lastPrinted>
  <dcterms:created xsi:type="dcterms:W3CDTF">2023-04-11T04:09:00Z</dcterms:created>
  <dcterms:modified xsi:type="dcterms:W3CDTF">2023-04-11T04:17:00Z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D63BE6BEE8D24C15A927825ADC811B27</vt:lpwstr>
  </property>
</Properties>
</file>