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6EFD" w14:textId="77777777" w:rsidR="008005CC" w:rsidRDefault="00D36CEB">
      <w:pPr>
        <w:spacing w:line="600" w:lineRule="exact"/>
        <w:jc w:val="center"/>
        <w:rPr>
          <w:rFonts w:ascii="方正小标宋简体" w:eastAsia="方正小标宋简体" w:hAnsi="??" w:cs="Times New Roman" w:hint="eastAsia"/>
          <w:sz w:val="36"/>
          <w:szCs w:val="36"/>
        </w:rPr>
      </w:pPr>
      <w:bookmarkStart w:id="0" w:name="_Hlk40109633"/>
      <w:r>
        <w:rPr>
          <w:rFonts w:ascii="方正小标宋简体" w:eastAsia="方正小标宋简体" w:hAnsi="等线" w:cs="Times New Roman" w:hint="eastAsia"/>
          <w:sz w:val="36"/>
          <w:szCs w:val="36"/>
        </w:rPr>
        <w:t>202</w:t>
      </w:r>
      <w:r>
        <w:rPr>
          <w:rFonts w:ascii="方正小标宋简体" w:eastAsia="方正小标宋简体" w:hAnsi="等线" w:cs="Times New Roman" w:hint="eastAsia"/>
          <w:sz w:val="36"/>
          <w:szCs w:val="36"/>
        </w:rPr>
        <w:t>2</w:t>
      </w:r>
      <w:r>
        <w:rPr>
          <w:rFonts w:ascii="方正小标宋简体" w:eastAsia="方正小标宋简体" w:hAnsi="等线" w:cs="Times New Roman" w:hint="eastAsia"/>
          <w:sz w:val="36"/>
          <w:szCs w:val="36"/>
        </w:rPr>
        <w:t>年</w:t>
      </w:r>
      <w:r>
        <w:rPr>
          <w:rFonts w:ascii="方正小标宋简体" w:eastAsia="方正小标宋简体" w:hAnsi="等线" w:cs="Times New Roman" w:hint="eastAsia"/>
          <w:sz w:val="36"/>
          <w:szCs w:val="36"/>
        </w:rPr>
        <w:t>全国</w:t>
      </w:r>
      <w:r>
        <w:rPr>
          <w:rFonts w:ascii="方正小标宋简体" w:eastAsia="方正小标宋简体" w:hAnsi="等线" w:cs="Times New Roman" w:hint="eastAsia"/>
          <w:sz w:val="36"/>
          <w:szCs w:val="36"/>
        </w:rPr>
        <w:t>质量标杆遴选说明</w:t>
      </w:r>
    </w:p>
    <w:bookmarkEnd w:id="0"/>
    <w:p w14:paraId="4AE79DB0" w14:textId="77777777" w:rsidR="008005CC" w:rsidRDefault="00D36CEB">
      <w:pPr>
        <w:spacing w:line="600" w:lineRule="exact"/>
        <w:jc w:val="center"/>
        <w:rPr>
          <w:rFonts w:ascii="方正小标宋简体" w:eastAsia="方正小标宋简体" w:hAnsi="等线" w:cs="Times New Roman"/>
          <w:sz w:val="36"/>
          <w:szCs w:val="36"/>
        </w:rPr>
      </w:pPr>
      <w:r>
        <w:rPr>
          <w:rFonts w:ascii="方正小标宋简体" w:eastAsia="方正小标宋简体" w:hAnsi="等线" w:cs="Times New Roman" w:hint="eastAsia"/>
          <w:sz w:val="36"/>
          <w:szCs w:val="36"/>
        </w:rPr>
        <w:t xml:space="preserve"> </w:t>
      </w:r>
    </w:p>
    <w:p w14:paraId="32994CDB" w14:textId="77777777" w:rsidR="008005CC" w:rsidRDefault="00D36CEB">
      <w:pPr>
        <w:snapToGrid w:val="0"/>
        <w:spacing w:line="56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一、遴选范围</w:t>
      </w:r>
    </w:p>
    <w:p w14:paraId="3E263C89" w14:textId="77777777" w:rsidR="008005CC" w:rsidRDefault="00D36CEB">
      <w:pPr>
        <w:snapToGrid w:val="0"/>
        <w:spacing w:line="560" w:lineRule="exact"/>
        <w:ind w:firstLine="64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质量标杆的遴选范围：各类组织在推广应用先进质量管理理念、方法、工具以及互联网手段，通过引导全员、全过程、全方位、全周期开展质量管理和质量提升，促进产品、工程、服务质量和经营质量提升的适宜、系统、有效的经验，并能为其他组织学习借鉴。包括但不限于以下几方面的经验。</w:t>
      </w:r>
    </w:p>
    <w:p w14:paraId="5BED187A" w14:textId="77777777" w:rsidR="008005CC" w:rsidRDefault="00D36CEB">
      <w:pPr>
        <w:snapToGrid w:val="0"/>
        <w:spacing w:line="560" w:lineRule="exact"/>
        <w:ind w:firstLineChars="200" w:firstLine="560"/>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hint="eastAsia"/>
          <w:snapToGrid w:val="0"/>
          <w:kern w:val="0"/>
          <w:sz w:val="28"/>
          <w:szCs w:val="28"/>
        </w:rPr>
        <w:t>一</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企业运用先进质量管理理念、方法、工具，促进质量变革、效率变革和动力变革，提高质量、效益和效率，促进企业高质量发展的典型经验。</w:t>
      </w:r>
    </w:p>
    <w:p w14:paraId="31D0EFD1" w14:textId="77777777" w:rsidR="008005CC" w:rsidRDefault="00D36CEB">
      <w:pPr>
        <w:snapToGrid w:val="0"/>
        <w:spacing w:line="560" w:lineRule="exact"/>
        <w:ind w:firstLine="640"/>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hint="eastAsia"/>
          <w:snapToGrid w:val="0"/>
          <w:kern w:val="0"/>
          <w:sz w:val="28"/>
          <w:szCs w:val="28"/>
        </w:rPr>
        <w:t>二</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企业运用</w:t>
      </w:r>
      <w:r>
        <w:rPr>
          <w:rFonts w:ascii="Times New Roman" w:eastAsia="仿宋_GB2312" w:hAnsi="Times New Roman" w:cs="Times New Roman"/>
          <w:snapToGrid w:val="0"/>
          <w:kern w:val="0"/>
          <w:sz w:val="28"/>
          <w:szCs w:val="28"/>
        </w:rPr>
        <w:t>5G</w:t>
      </w:r>
      <w:r>
        <w:rPr>
          <w:rFonts w:ascii="Times New Roman" w:eastAsia="仿宋_GB2312" w:hAnsi="Times New Roman" w:cs="Times New Roman"/>
          <w:snapToGrid w:val="0"/>
          <w:kern w:val="0"/>
          <w:sz w:val="28"/>
          <w:szCs w:val="28"/>
        </w:rPr>
        <w:t>、大数据、人工智能、区块链、物联网等新一代信息技术提升质量管理效能，提高产品和服务质量，提高用户满意</w:t>
      </w:r>
      <w:r>
        <w:rPr>
          <w:rFonts w:ascii="Times New Roman" w:eastAsia="仿宋_GB2312" w:hAnsi="Times New Roman" w:cs="Times New Roman"/>
          <w:snapToGrid w:val="0"/>
          <w:kern w:val="0"/>
          <w:sz w:val="28"/>
          <w:szCs w:val="28"/>
        </w:rPr>
        <w:t>度和企业经济效益，促进质量管理模式创新的典型经验。</w:t>
      </w:r>
    </w:p>
    <w:p w14:paraId="378CE331" w14:textId="77777777" w:rsidR="008005CC" w:rsidRDefault="00D36CEB">
      <w:pPr>
        <w:snapToGrid w:val="0"/>
        <w:spacing w:line="560" w:lineRule="exact"/>
        <w:ind w:firstLine="640"/>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hint="eastAsia"/>
          <w:snapToGrid w:val="0"/>
          <w:kern w:val="0"/>
          <w:sz w:val="28"/>
          <w:szCs w:val="28"/>
        </w:rPr>
        <w:t>三</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企业发展新业态、新模式，促进产品或服务质量明显提升，取得良好经营绩效的典型经验。</w:t>
      </w:r>
    </w:p>
    <w:p w14:paraId="32F4A678" w14:textId="77777777" w:rsidR="008005CC" w:rsidRDefault="00D36CEB">
      <w:pPr>
        <w:snapToGrid w:val="0"/>
        <w:spacing w:line="560" w:lineRule="exact"/>
        <w:ind w:firstLine="640"/>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hint="eastAsia"/>
          <w:snapToGrid w:val="0"/>
          <w:kern w:val="0"/>
          <w:sz w:val="28"/>
          <w:szCs w:val="28"/>
        </w:rPr>
        <w:t>四</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中小企业</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符合《中小企业划型标准规定》工信部联企业〔</w:t>
      </w:r>
      <w:r>
        <w:rPr>
          <w:rFonts w:ascii="Times New Roman" w:eastAsia="仿宋_GB2312" w:hAnsi="Times New Roman" w:cs="Times New Roman"/>
          <w:snapToGrid w:val="0"/>
          <w:kern w:val="0"/>
          <w:sz w:val="28"/>
          <w:szCs w:val="28"/>
        </w:rPr>
        <w:t>2011</w:t>
      </w:r>
      <w:r>
        <w:rPr>
          <w:rFonts w:ascii="Times New Roman" w:eastAsia="仿宋_GB2312" w:hAnsi="Times New Roman" w:cs="Times New Roman"/>
          <w:snapToGrid w:val="0"/>
          <w:kern w:val="0"/>
          <w:sz w:val="28"/>
          <w:szCs w:val="28"/>
        </w:rPr>
        <w:t>〕</w:t>
      </w:r>
      <w:r>
        <w:rPr>
          <w:rFonts w:ascii="Times New Roman" w:eastAsia="仿宋_GB2312" w:hAnsi="Times New Roman" w:cs="Times New Roman"/>
          <w:snapToGrid w:val="0"/>
          <w:kern w:val="0"/>
          <w:sz w:val="28"/>
          <w:szCs w:val="28"/>
        </w:rPr>
        <w:t>300</w:t>
      </w:r>
      <w:r>
        <w:rPr>
          <w:rFonts w:ascii="Times New Roman" w:eastAsia="仿宋_GB2312" w:hAnsi="Times New Roman" w:cs="Times New Roman"/>
          <w:snapToGrid w:val="0"/>
          <w:kern w:val="0"/>
          <w:sz w:val="28"/>
          <w:szCs w:val="28"/>
        </w:rPr>
        <w:t>号标准</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具有专业化、特色化、精细化、新颖化特点，并在质量管理创新和质量提升方面具有显著成效的典型</w:t>
      </w:r>
      <w:r>
        <w:rPr>
          <w:rFonts w:ascii="Times New Roman" w:eastAsia="仿宋_GB2312" w:hAnsi="Times New Roman" w:cs="Times New Roman"/>
          <w:snapToGrid w:val="0"/>
          <w:kern w:val="0"/>
          <w:sz w:val="28"/>
          <w:szCs w:val="28"/>
        </w:rPr>
        <w:t xml:space="preserve"> </w:t>
      </w:r>
      <w:r>
        <w:rPr>
          <w:rFonts w:ascii="Times New Roman" w:eastAsia="仿宋_GB2312" w:hAnsi="Times New Roman" w:cs="Times New Roman"/>
          <w:snapToGrid w:val="0"/>
          <w:kern w:val="0"/>
          <w:sz w:val="28"/>
          <w:szCs w:val="28"/>
        </w:rPr>
        <w:t>经验。</w:t>
      </w:r>
    </w:p>
    <w:p w14:paraId="6EA310FF" w14:textId="77777777" w:rsidR="008005CC" w:rsidRDefault="00D36CEB">
      <w:pPr>
        <w:snapToGrid w:val="0"/>
        <w:spacing w:line="560" w:lineRule="exact"/>
        <w:ind w:firstLine="640"/>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hint="eastAsia"/>
          <w:snapToGrid w:val="0"/>
          <w:kern w:val="0"/>
          <w:sz w:val="28"/>
          <w:szCs w:val="28"/>
        </w:rPr>
        <w:t>五</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为生产活动提供研发设计和检测认证等技术服务、交通运输服务、网络信息服务、节能与环保服务等制造服务业企业在提质增效方面的典型经验。</w:t>
      </w:r>
    </w:p>
    <w:p w14:paraId="00D00AD0" w14:textId="77777777" w:rsidR="008005CC" w:rsidRDefault="00D36CEB">
      <w:pPr>
        <w:snapToGrid w:val="0"/>
        <w:spacing w:line="560" w:lineRule="exact"/>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二、</w:t>
      </w:r>
      <w:r>
        <w:rPr>
          <w:rFonts w:ascii="Times New Roman" w:eastAsia="黑体" w:hAnsi="Times New Roman" w:cs="Times New Roman"/>
          <w:sz w:val="28"/>
          <w:szCs w:val="28"/>
        </w:rPr>
        <w:t>遴选标准</w:t>
      </w:r>
    </w:p>
    <w:p w14:paraId="483B90EC" w14:textId="77777777" w:rsidR="008005CC" w:rsidRDefault="00D36CEB">
      <w:pPr>
        <w:snapToGrid w:val="0"/>
        <w:spacing w:line="560" w:lineRule="exact"/>
        <w:ind w:left="640"/>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hint="eastAsia"/>
          <w:snapToGrid w:val="0"/>
          <w:kern w:val="0"/>
          <w:sz w:val="28"/>
          <w:szCs w:val="28"/>
        </w:rPr>
        <w:t>一</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科学性和创新性</w:t>
      </w:r>
    </w:p>
    <w:p w14:paraId="303392E4" w14:textId="77777777" w:rsidR="008005CC" w:rsidRDefault="00D36CEB">
      <w:pPr>
        <w:snapToGrid w:val="0"/>
        <w:spacing w:line="560" w:lineRule="exact"/>
        <w:ind w:left="64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所应用的管理方法</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技术</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符合科学规律，符合质量管理基本规律</w:t>
      </w:r>
      <w:r>
        <w:rPr>
          <w:rFonts w:ascii="Times New Roman" w:eastAsia="仿宋_GB2312" w:hAnsi="Times New Roman" w:cs="Times New Roman" w:hint="eastAsia"/>
          <w:snapToGrid w:val="0"/>
          <w:kern w:val="0"/>
          <w:sz w:val="28"/>
          <w:szCs w:val="28"/>
        </w:rPr>
        <w:t>。</w:t>
      </w:r>
    </w:p>
    <w:p w14:paraId="4596FC03" w14:textId="77777777" w:rsidR="008005CC" w:rsidRDefault="00D36CEB">
      <w:pPr>
        <w:snapToGrid w:val="0"/>
        <w:spacing w:line="560" w:lineRule="exact"/>
        <w:ind w:firstLineChars="200" w:firstLine="56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所运用的管理方法</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技术</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能结合企业实际进行应用，并具有创新性；</w:t>
      </w:r>
      <w:r>
        <w:rPr>
          <w:rFonts w:ascii="Times New Roman" w:eastAsia="仿宋_GB2312" w:hAnsi="Times New Roman" w:cs="Times New Roman"/>
          <w:snapToGrid w:val="0"/>
          <w:kern w:val="0"/>
          <w:sz w:val="28"/>
          <w:szCs w:val="28"/>
        </w:rPr>
        <w:lastRenderedPageBreak/>
        <w:t>或是企业结合实际独创且有效的管理方法。</w:t>
      </w:r>
    </w:p>
    <w:p w14:paraId="4C4EC7FF" w14:textId="77777777" w:rsidR="008005CC" w:rsidRDefault="00D36CEB">
      <w:pPr>
        <w:widowControl/>
        <w:snapToGrid w:val="0"/>
        <w:spacing w:line="560" w:lineRule="exact"/>
        <w:ind w:firstLineChars="200" w:firstLine="560"/>
        <w:jc w:val="left"/>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hint="eastAsia"/>
          <w:snapToGrid w:val="0"/>
          <w:kern w:val="0"/>
          <w:sz w:val="28"/>
          <w:szCs w:val="28"/>
        </w:rPr>
        <w:t>二</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系统性和示范性</w:t>
      </w:r>
    </w:p>
    <w:p w14:paraId="055B515D" w14:textId="77777777" w:rsidR="008005CC" w:rsidRDefault="00D36CEB">
      <w:pPr>
        <w:snapToGrid w:val="0"/>
        <w:spacing w:line="560" w:lineRule="exact"/>
        <w:ind w:firstLineChars="200" w:firstLine="56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典型经验应是企业质量管理多年实践的提炼总结，逻辑清晰，内容完整，效果显著。能展示对该质量管理方法</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技术</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的系统性应用情况，如在推进质量管理体系建设和运营中</w:t>
      </w:r>
      <w:proofErr w:type="gramStart"/>
      <w:r>
        <w:rPr>
          <w:rFonts w:ascii="Times New Roman" w:eastAsia="仿宋_GB2312" w:hAnsi="Times New Roman" w:cs="Times New Roman"/>
          <w:snapToGrid w:val="0"/>
          <w:kern w:val="0"/>
          <w:sz w:val="28"/>
          <w:szCs w:val="28"/>
        </w:rPr>
        <w:t>的愿景目标</w:t>
      </w:r>
      <w:proofErr w:type="gramEnd"/>
      <w:r>
        <w:rPr>
          <w:rFonts w:ascii="Times New Roman" w:eastAsia="仿宋_GB2312" w:hAnsi="Times New Roman" w:cs="Times New Roman"/>
          <w:snapToGrid w:val="0"/>
          <w:kern w:val="0"/>
          <w:sz w:val="28"/>
          <w:szCs w:val="28"/>
        </w:rPr>
        <w:t>、最高管理者作用、组织保障、政策制度、关键因素、资源管理和实施过程等。</w:t>
      </w:r>
    </w:p>
    <w:p w14:paraId="1B4D1A74" w14:textId="77777777" w:rsidR="008005CC" w:rsidRDefault="00D36CEB">
      <w:pPr>
        <w:snapToGrid w:val="0"/>
        <w:spacing w:line="560" w:lineRule="exact"/>
        <w:ind w:firstLineChars="200" w:firstLine="56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典型经验应对企业质量管理关键因素和过程环节重点说明，包括从中获得的经验或教训，特色和亮点鲜</w:t>
      </w:r>
      <w:r>
        <w:rPr>
          <w:rFonts w:ascii="Times New Roman" w:eastAsia="仿宋_GB2312" w:hAnsi="Times New Roman" w:cs="Times New Roman"/>
          <w:snapToGrid w:val="0"/>
          <w:kern w:val="0"/>
          <w:sz w:val="28"/>
          <w:szCs w:val="28"/>
        </w:rPr>
        <w:t>明，具有示范性。</w:t>
      </w:r>
    </w:p>
    <w:p w14:paraId="77FC9A6C" w14:textId="77777777" w:rsidR="008005CC" w:rsidRDefault="00D36CEB">
      <w:pPr>
        <w:snapToGrid w:val="0"/>
        <w:spacing w:line="560" w:lineRule="exact"/>
        <w:ind w:left="64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w:t>
      </w:r>
      <w:r>
        <w:rPr>
          <w:rFonts w:ascii="Times New Roman" w:eastAsia="仿宋_GB2312" w:hAnsi="Times New Roman" w:cs="Times New Roman"/>
          <w:snapToGrid w:val="0"/>
          <w:kern w:val="0"/>
          <w:sz w:val="28"/>
          <w:szCs w:val="28"/>
        </w:rPr>
        <w:t>三</w:t>
      </w:r>
      <w:r>
        <w:rPr>
          <w:rFonts w:ascii="Times New Roman" w:eastAsia="仿宋_GB2312" w:hAnsi="Times New Roman" w:cs="Times New Roman"/>
          <w:snapToGrid w:val="0"/>
          <w:kern w:val="0"/>
          <w:sz w:val="28"/>
          <w:szCs w:val="28"/>
        </w:rPr>
        <w:t xml:space="preserve">) </w:t>
      </w:r>
      <w:r>
        <w:rPr>
          <w:rFonts w:ascii="Times New Roman" w:eastAsia="仿宋_GB2312" w:hAnsi="Times New Roman" w:cs="Times New Roman"/>
          <w:snapToGrid w:val="0"/>
          <w:kern w:val="0"/>
          <w:sz w:val="28"/>
          <w:szCs w:val="28"/>
        </w:rPr>
        <w:t>显效性和发展性</w:t>
      </w:r>
    </w:p>
    <w:p w14:paraId="30BD099C" w14:textId="77777777" w:rsidR="008005CC" w:rsidRDefault="00D36CEB">
      <w:pPr>
        <w:snapToGrid w:val="0"/>
        <w:spacing w:line="560" w:lineRule="exact"/>
        <w:ind w:firstLineChars="200" w:firstLine="56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有充分的数据和事实说明，通过应用该管理方法</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技术</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，企业的质量、效益和效率水平得到明显提升。并有与同行竞争和标杆的对比数据，说明在同行业中处于领先水平或自身具有显著进步。</w:t>
      </w:r>
    </w:p>
    <w:p w14:paraId="5F26808F" w14:textId="77777777" w:rsidR="008005CC" w:rsidRDefault="00D36CEB">
      <w:pPr>
        <w:snapToGrid w:val="0"/>
        <w:spacing w:line="560" w:lineRule="exact"/>
        <w:ind w:firstLineChars="200" w:firstLine="56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有证据表明，应用该管理方法</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技术</w:t>
      </w:r>
      <w:r>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snapToGrid w:val="0"/>
          <w:kern w:val="0"/>
          <w:sz w:val="28"/>
          <w:szCs w:val="28"/>
        </w:rPr>
        <w:t>提升企业质量管控能力的典型经验，在同行业具有普遍适用性和</w:t>
      </w:r>
      <w:proofErr w:type="gramStart"/>
      <w:r>
        <w:rPr>
          <w:rFonts w:ascii="Times New Roman" w:eastAsia="仿宋_GB2312" w:hAnsi="Times New Roman" w:cs="Times New Roman"/>
          <w:snapToGrid w:val="0"/>
          <w:kern w:val="0"/>
          <w:sz w:val="28"/>
          <w:szCs w:val="28"/>
        </w:rPr>
        <w:t>可</w:t>
      </w:r>
      <w:proofErr w:type="gramEnd"/>
      <w:r>
        <w:rPr>
          <w:rFonts w:ascii="Times New Roman" w:eastAsia="仿宋_GB2312" w:hAnsi="Times New Roman" w:cs="Times New Roman"/>
          <w:snapToGrid w:val="0"/>
          <w:kern w:val="0"/>
          <w:sz w:val="28"/>
          <w:szCs w:val="28"/>
        </w:rPr>
        <w:t>借鉴性。</w:t>
      </w:r>
    </w:p>
    <w:p w14:paraId="54AE0F31" w14:textId="77777777" w:rsidR="00785EE4" w:rsidRDefault="00785EE4">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br w:type="page"/>
      </w:r>
    </w:p>
    <w:p w14:paraId="6DCAC354" w14:textId="77777777" w:rsidR="008005CC" w:rsidRDefault="00D36CEB">
      <w:pPr>
        <w:spacing w:line="600" w:lineRule="exact"/>
        <w:jc w:val="center"/>
        <w:rPr>
          <w:rFonts w:ascii="方正小标宋简体" w:eastAsia="方正小标宋简体" w:hAnsi="方正小标宋简体" w:cs="方正小标宋简体"/>
          <w:sz w:val="36"/>
          <w:szCs w:val="20"/>
        </w:rPr>
      </w:pPr>
      <w:bookmarkStart w:id="1" w:name="_Hlk106566716"/>
      <w:r>
        <w:rPr>
          <w:rFonts w:ascii="方正小标宋简体" w:eastAsia="方正小标宋简体" w:hAnsi="方正小标宋简体" w:cs="方正小标宋简体" w:hint="eastAsia"/>
          <w:sz w:val="36"/>
          <w:szCs w:val="20"/>
        </w:rPr>
        <w:lastRenderedPageBreak/>
        <w:t>质量标杆申报材料编写说明</w:t>
      </w:r>
      <w:bookmarkEnd w:id="1"/>
    </w:p>
    <w:p w14:paraId="16B44D94" w14:textId="77777777" w:rsidR="008005CC" w:rsidRDefault="008005CC">
      <w:pPr>
        <w:snapToGrid w:val="0"/>
        <w:spacing w:line="560" w:lineRule="exact"/>
        <w:jc w:val="center"/>
        <w:rPr>
          <w:rFonts w:ascii="Times New Roman" w:eastAsia="黑体" w:hAnsi="Times New Roman" w:cs="Times New Roman"/>
          <w:sz w:val="36"/>
          <w:szCs w:val="20"/>
        </w:rPr>
      </w:pPr>
    </w:p>
    <w:p w14:paraId="1E10D526" w14:textId="77777777" w:rsidR="008005CC" w:rsidRDefault="00D36CEB">
      <w:pPr>
        <w:snapToGrid w:val="0"/>
        <w:spacing w:before="101" w:line="560" w:lineRule="exact"/>
        <w:ind w:left="28" w:firstLineChars="200" w:firstLine="612"/>
        <w:rPr>
          <w:rFonts w:ascii="黑体" w:eastAsia="黑体" w:hAnsi="黑体" w:cs="黑体"/>
          <w:sz w:val="28"/>
          <w:szCs w:val="28"/>
        </w:rPr>
      </w:pPr>
      <w:r>
        <w:rPr>
          <w:rFonts w:ascii="黑体" w:eastAsia="黑体" w:hAnsi="黑体" w:cs="黑体" w:hint="eastAsia"/>
          <w:spacing w:val="13"/>
          <w:position w:val="3"/>
          <w:sz w:val="28"/>
          <w:szCs w:val="28"/>
          <w14:textOutline w14:w="5791" w14:cap="sq" w14:cmpd="sng" w14:algn="ctr">
            <w14:solidFill>
              <w14:srgbClr w14:val="000000"/>
            </w14:solidFill>
            <w14:prstDash w14:val="solid"/>
            <w14:bevel/>
          </w14:textOutline>
        </w:rPr>
        <w:t>一</w:t>
      </w:r>
      <w:r>
        <w:rPr>
          <w:rFonts w:ascii="黑体" w:eastAsia="黑体" w:hAnsi="黑体" w:cs="黑体" w:hint="eastAsia"/>
          <w:spacing w:val="7"/>
          <w:position w:val="3"/>
          <w:sz w:val="28"/>
          <w:szCs w:val="28"/>
          <w14:textOutline w14:w="5791" w14:cap="sq" w14:cmpd="sng" w14:algn="ctr">
            <w14:solidFill>
              <w14:srgbClr w14:val="000000"/>
            </w14:solidFill>
            <w14:prstDash w14:val="solid"/>
            <w14:bevel/>
          </w14:textOutline>
        </w:rPr>
        <w:t>、典型经验主要内容</w:t>
      </w:r>
    </w:p>
    <w:p w14:paraId="06CDD6FE" w14:textId="77777777" w:rsidR="008005CC" w:rsidRDefault="00D36CEB">
      <w:pPr>
        <w:snapToGrid w:val="0"/>
        <w:spacing w:before="47" w:line="560" w:lineRule="exact"/>
        <w:ind w:left="15" w:firstLine="631"/>
        <w:rPr>
          <w:rFonts w:ascii="Times New Roman" w:eastAsia="仿宋_GB2312" w:hAnsi="Times New Roman" w:cs="Times New Roman"/>
          <w:sz w:val="28"/>
          <w:szCs w:val="28"/>
        </w:rPr>
      </w:pPr>
      <w:r>
        <w:rPr>
          <w:rFonts w:ascii="Times New Roman" w:eastAsia="仿宋_GB2312" w:hAnsi="Times New Roman" w:cs="Times New Roman"/>
          <w:sz w:val="28"/>
          <w:szCs w:val="28"/>
        </w:rPr>
        <w:t>质量标杆典型经验应是企业实施多年的成熟实践，典型经验应体现相关经验的思路做法、推进要点、特色亮点和成效等，应突出顾客导向和市场导向。要求内容详实、逻辑清楚、重点突出、图文并</w:t>
      </w:r>
      <w:r>
        <w:rPr>
          <w:rFonts w:ascii="Times New Roman" w:eastAsia="仿宋_GB2312" w:hAnsi="Times New Roman" w:cs="Times New Roman"/>
          <w:sz w:val="28"/>
          <w:szCs w:val="28"/>
        </w:rPr>
        <w:t>茂、数据支撑。典型经验由以下几个部分组成：</w:t>
      </w:r>
    </w:p>
    <w:p w14:paraId="21BD8CFE" w14:textId="77777777" w:rsidR="008005CC" w:rsidRDefault="00D36CEB">
      <w:pPr>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经验名称</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字以内</w:t>
      </w:r>
      <w:r>
        <w:rPr>
          <w:rFonts w:ascii="Times New Roman" w:eastAsia="仿宋_GB2312" w:hAnsi="Times New Roman" w:cs="Times New Roman" w:hint="eastAsia"/>
          <w:sz w:val="28"/>
          <w:szCs w:val="28"/>
        </w:rPr>
        <w:t>）</w:t>
      </w:r>
    </w:p>
    <w:p w14:paraId="7FD6A105" w14:textId="77777777" w:rsidR="008005CC" w:rsidRDefault="00D36CEB">
      <w:pPr>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典型经验命名规则为：实施</w:t>
      </w:r>
      <w:r>
        <w:rPr>
          <w:rFonts w:ascii="Times New Roman" w:eastAsia="仿宋_GB2312" w:hAnsi="Times New Roman" w:cs="Times New Roman"/>
          <w:sz w:val="28"/>
          <w:szCs w:val="28"/>
        </w:rPr>
        <w:t>(</w:t>
      </w:r>
      <w:r>
        <w:rPr>
          <w:rFonts w:ascii="Times New Roman" w:eastAsia="仿宋_GB2312" w:hAnsi="Times New Roman" w:cs="Times New Roman"/>
          <w:sz w:val="28"/>
          <w:szCs w:val="28"/>
        </w:rPr>
        <w:t>构建、</w:t>
      </w:r>
      <w:proofErr w:type="gramStart"/>
      <w:r>
        <w:rPr>
          <w:rFonts w:ascii="Times New Roman" w:eastAsia="仿宋_GB2312" w:hAnsi="Times New Roman" w:cs="Times New Roman"/>
          <w:sz w:val="28"/>
          <w:szCs w:val="28"/>
        </w:rPr>
        <w:t>基于</w:t>
      </w:r>
      <w:r>
        <w:rPr>
          <w:rFonts w:ascii="Times New Roman" w:eastAsia="仿宋_GB2312" w:hAnsi="Times New Roman" w:cs="Times New Roman"/>
          <w:sz w:val="28"/>
          <w:szCs w:val="28"/>
        </w:rPr>
        <w:t>)+</w:t>
      </w:r>
      <w:proofErr w:type="gramEnd"/>
      <w:r>
        <w:rPr>
          <w:rFonts w:ascii="Times New Roman" w:eastAsia="仿宋_GB2312" w:hAnsi="Times New Roman" w:cs="Times New Roman"/>
          <w:sz w:val="28"/>
          <w:szCs w:val="28"/>
        </w:rPr>
        <w:t>质量管理方法</w:t>
      </w:r>
      <w:r>
        <w:rPr>
          <w:rFonts w:ascii="Times New Roman" w:eastAsia="仿宋_GB2312" w:hAnsi="Times New Roman" w:cs="Times New Roman"/>
          <w:sz w:val="28"/>
          <w:szCs w:val="28"/>
        </w:rPr>
        <w:t>(</w:t>
      </w:r>
      <w:r>
        <w:rPr>
          <w:rFonts w:ascii="Times New Roman" w:eastAsia="仿宋_GB2312" w:hAnsi="Times New Roman" w:cs="Times New Roman"/>
          <w:sz w:val="28"/>
          <w:szCs w:val="28"/>
        </w:rPr>
        <w:t>数字化技术、手段</w:t>
      </w:r>
      <w:r>
        <w:rPr>
          <w:rFonts w:ascii="Times New Roman" w:eastAsia="仿宋_GB2312" w:hAnsi="Times New Roman" w:cs="Times New Roman"/>
          <w:sz w:val="28"/>
          <w:szCs w:val="28"/>
        </w:rPr>
        <w:t>)+</w:t>
      </w:r>
      <w:r>
        <w:rPr>
          <w:rFonts w:ascii="Times New Roman" w:eastAsia="仿宋_GB2312" w:hAnsi="Times New Roman" w:cs="Times New Roman"/>
          <w:sz w:val="28"/>
          <w:szCs w:val="28"/>
        </w:rPr>
        <w:t>经验</w:t>
      </w:r>
      <w:r>
        <w:rPr>
          <w:rFonts w:ascii="Times New Roman" w:eastAsia="仿宋_GB2312" w:hAnsi="Times New Roman" w:cs="Times New Roman"/>
          <w:sz w:val="28"/>
          <w:szCs w:val="28"/>
        </w:rPr>
        <w:t>(</w:t>
      </w:r>
      <w:r>
        <w:rPr>
          <w:rFonts w:ascii="Times New Roman" w:eastAsia="仿宋_GB2312" w:hAnsi="Times New Roman" w:cs="Times New Roman"/>
          <w:sz w:val="28"/>
          <w:szCs w:val="28"/>
        </w:rPr>
        <w:t>实践、模式</w:t>
      </w:r>
      <w:r>
        <w:rPr>
          <w:rFonts w:ascii="Times New Roman" w:eastAsia="仿宋_GB2312" w:hAnsi="Times New Roman" w:cs="Times New Roman"/>
          <w:sz w:val="28"/>
          <w:szCs w:val="28"/>
        </w:rPr>
        <w:t>)</w:t>
      </w:r>
      <w:r>
        <w:rPr>
          <w:rFonts w:ascii="Times New Roman" w:eastAsia="仿宋_GB2312" w:hAnsi="Times New Roman" w:cs="Times New Roman"/>
          <w:sz w:val="28"/>
          <w:szCs w:val="28"/>
        </w:rPr>
        <w:t>。如：实施六西格玛设计的经验。</w:t>
      </w:r>
    </w:p>
    <w:p w14:paraId="67EC3839" w14:textId="77777777" w:rsidR="008005CC" w:rsidRDefault="00D36CEB">
      <w:pPr>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企业概况</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字以内</w:t>
      </w:r>
      <w:r>
        <w:rPr>
          <w:rFonts w:ascii="Times New Roman" w:eastAsia="仿宋_GB2312" w:hAnsi="Times New Roman" w:cs="Times New Roman" w:hint="eastAsia"/>
          <w:sz w:val="28"/>
          <w:szCs w:val="28"/>
        </w:rPr>
        <w:t>）</w:t>
      </w:r>
    </w:p>
    <w:p w14:paraId="6C35C2D6" w14:textId="77777777" w:rsidR="008005CC" w:rsidRDefault="00D36CEB">
      <w:pPr>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介绍企业主要产品和服务，主要顾客群体，所处行业、领域</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的市场地位及影响力；企业的使命、</w:t>
      </w:r>
      <w:proofErr w:type="gramStart"/>
      <w:r>
        <w:rPr>
          <w:rFonts w:ascii="Times New Roman" w:eastAsia="仿宋_GB2312" w:hAnsi="Times New Roman" w:cs="Times New Roman"/>
          <w:sz w:val="28"/>
          <w:szCs w:val="28"/>
        </w:rPr>
        <w:t>愿景和</w:t>
      </w:r>
      <w:proofErr w:type="gramEnd"/>
      <w:r>
        <w:rPr>
          <w:rFonts w:ascii="Times New Roman" w:eastAsia="仿宋_GB2312" w:hAnsi="Times New Roman" w:cs="Times New Roman"/>
          <w:sz w:val="28"/>
          <w:szCs w:val="28"/>
        </w:rPr>
        <w:t>价值观；与典型经验直接相关的荣誉等。</w:t>
      </w:r>
    </w:p>
    <w:p w14:paraId="65808DAA" w14:textId="77777777" w:rsidR="008005CC" w:rsidRDefault="00D36CEB">
      <w:pPr>
        <w:snapToGrid w:val="0"/>
        <w:spacing w:before="1"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实施背景</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1000</w:t>
      </w:r>
      <w:r>
        <w:rPr>
          <w:rFonts w:ascii="Times New Roman" w:eastAsia="仿宋_GB2312" w:hAnsi="Times New Roman" w:cs="Times New Roman"/>
          <w:sz w:val="28"/>
          <w:szCs w:val="28"/>
        </w:rPr>
        <w:t>字以内</w:t>
      </w:r>
      <w:r>
        <w:rPr>
          <w:rFonts w:ascii="Times New Roman" w:eastAsia="仿宋_GB2312" w:hAnsi="Times New Roman" w:cs="Times New Roman" w:hint="eastAsia"/>
          <w:sz w:val="28"/>
          <w:szCs w:val="28"/>
        </w:rPr>
        <w:t>）</w:t>
      </w:r>
    </w:p>
    <w:p w14:paraId="0FC7B1C4" w14:textId="77777777" w:rsidR="008005CC" w:rsidRDefault="00D36CEB">
      <w:pPr>
        <w:snapToGrid w:val="0"/>
        <w:spacing w:before="47" w:line="560" w:lineRule="exact"/>
        <w:ind w:left="15" w:firstLine="631"/>
        <w:rPr>
          <w:rFonts w:ascii="Times New Roman" w:eastAsia="仿宋_GB2312" w:hAnsi="Times New Roman" w:cs="Times New Roman"/>
          <w:sz w:val="28"/>
          <w:szCs w:val="28"/>
        </w:rPr>
      </w:pPr>
      <w:r>
        <w:rPr>
          <w:rFonts w:ascii="Times New Roman" w:eastAsia="仿宋_GB2312" w:hAnsi="Times New Roman" w:cs="Times New Roman"/>
          <w:sz w:val="28"/>
          <w:szCs w:val="28"/>
        </w:rPr>
        <w:t>介绍典型经验产生的背景、目的和意义。</w:t>
      </w:r>
    </w:p>
    <w:p w14:paraId="7AFB5B1B" w14:textId="77777777" w:rsidR="008005CC" w:rsidRDefault="00D36CEB">
      <w:pPr>
        <w:snapToGrid w:val="0"/>
        <w:spacing w:before="47" w:line="560" w:lineRule="exact"/>
        <w:ind w:left="15" w:firstLine="631"/>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实施过程</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8000</w:t>
      </w:r>
      <w:r>
        <w:rPr>
          <w:rFonts w:ascii="Times New Roman" w:eastAsia="仿宋_GB2312" w:hAnsi="Times New Roman" w:cs="Times New Roman"/>
          <w:sz w:val="28"/>
          <w:szCs w:val="28"/>
        </w:rPr>
        <w:t>字以内</w:t>
      </w:r>
      <w:r>
        <w:rPr>
          <w:rFonts w:ascii="Times New Roman" w:eastAsia="仿宋_GB2312" w:hAnsi="Times New Roman" w:cs="Times New Roman" w:hint="eastAsia"/>
          <w:sz w:val="28"/>
          <w:szCs w:val="28"/>
        </w:rPr>
        <w:t>）</w:t>
      </w:r>
    </w:p>
    <w:p w14:paraId="17E30FC6" w14:textId="77777777" w:rsidR="008005CC" w:rsidRDefault="00D36CEB">
      <w:pPr>
        <w:snapToGrid w:val="0"/>
        <w:spacing w:before="47" w:line="560" w:lineRule="exact"/>
        <w:ind w:left="15" w:firstLine="631"/>
        <w:rPr>
          <w:rFonts w:ascii="Times New Roman" w:eastAsia="仿宋_GB2312" w:hAnsi="Times New Roman" w:cs="Times New Roman"/>
          <w:sz w:val="28"/>
          <w:szCs w:val="28"/>
        </w:rPr>
      </w:pPr>
      <w:r>
        <w:rPr>
          <w:rFonts w:ascii="Times New Roman" w:eastAsia="仿宋_GB2312" w:hAnsi="Times New Roman" w:cs="Times New Roman"/>
          <w:sz w:val="28"/>
          <w:szCs w:val="28"/>
        </w:rPr>
        <w:t>介绍典型经验的推进过程、做法等，重点体现经验要点及特色亮点。成果的核心内容要通过具体数据、图表等方式展现，必要时适当举例。可进</w:t>
      </w:r>
      <w:r>
        <w:rPr>
          <w:rFonts w:ascii="Times New Roman" w:eastAsia="仿宋_GB2312" w:hAnsi="Times New Roman" w:cs="Times New Roman"/>
          <w:sz w:val="28"/>
          <w:szCs w:val="28"/>
        </w:rPr>
        <w:t>一步说明为巩固实施成效采取的相关措施或未来进一步完善与发展的方向。</w:t>
      </w:r>
    </w:p>
    <w:p w14:paraId="7CE0E73B" w14:textId="77777777" w:rsidR="008005CC" w:rsidRDefault="00D36CEB">
      <w:pPr>
        <w:snapToGrid w:val="0"/>
        <w:spacing w:before="47" w:line="560" w:lineRule="exact"/>
        <w:ind w:left="15" w:firstLine="631"/>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实施成效</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2000 </w:t>
      </w:r>
      <w:r>
        <w:rPr>
          <w:rFonts w:ascii="Times New Roman" w:eastAsia="仿宋_GB2312" w:hAnsi="Times New Roman" w:cs="Times New Roman"/>
          <w:sz w:val="28"/>
          <w:szCs w:val="28"/>
        </w:rPr>
        <w:t>字以内</w:t>
      </w:r>
      <w:r>
        <w:rPr>
          <w:rFonts w:ascii="Times New Roman" w:eastAsia="仿宋_GB2312" w:hAnsi="Times New Roman" w:cs="Times New Roman" w:hint="eastAsia"/>
          <w:sz w:val="28"/>
          <w:szCs w:val="28"/>
        </w:rPr>
        <w:t>）</w:t>
      </w:r>
    </w:p>
    <w:p w14:paraId="5B13CD80" w14:textId="77777777" w:rsidR="008005CC" w:rsidRDefault="00D36CEB">
      <w:pPr>
        <w:snapToGrid w:val="0"/>
        <w:spacing w:before="47" w:line="560" w:lineRule="exact"/>
        <w:ind w:left="15" w:firstLine="631"/>
        <w:rPr>
          <w:rFonts w:ascii="Times New Roman" w:eastAsia="仿宋_GB2312" w:hAnsi="Times New Roman" w:cs="Times New Roman"/>
          <w:sz w:val="28"/>
          <w:szCs w:val="28"/>
        </w:rPr>
      </w:pPr>
      <w:r>
        <w:rPr>
          <w:rFonts w:ascii="Times New Roman" w:eastAsia="仿宋_GB2312" w:hAnsi="Times New Roman" w:cs="Times New Roman"/>
          <w:sz w:val="28"/>
          <w:szCs w:val="28"/>
        </w:rPr>
        <w:t>以定量与定性相结合的方式展示与实施过程直接相关的绩效结果，如管</w:t>
      </w:r>
      <w:r>
        <w:rPr>
          <w:rFonts w:ascii="Times New Roman" w:eastAsia="仿宋_GB2312" w:hAnsi="Times New Roman" w:cs="Times New Roman"/>
          <w:sz w:val="28"/>
          <w:szCs w:val="28"/>
        </w:rPr>
        <w:t>理效益、经济效益和社会效益等。需提供相关指标近三年的数据、与竞争对手和行业标杆的数据对比情况。</w:t>
      </w:r>
    </w:p>
    <w:p w14:paraId="21BF8623" w14:textId="77777777" w:rsidR="008005CC" w:rsidRDefault="00D36CEB">
      <w:pPr>
        <w:snapToGrid w:val="0"/>
        <w:spacing w:line="560" w:lineRule="exact"/>
        <w:ind w:left="31" w:firstLineChars="200" w:firstLine="560"/>
        <w:rPr>
          <w:rFonts w:ascii="黑体" w:eastAsia="黑体" w:hAnsi="黑体" w:cs="黑体"/>
          <w:sz w:val="28"/>
          <w:szCs w:val="28"/>
        </w:rPr>
      </w:pPr>
      <w:r>
        <w:rPr>
          <w:rFonts w:ascii="黑体" w:eastAsia="黑体" w:hAnsi="黑体" w:cs="黑体" w:hint="eastAsia"/>
          <w:position w:val="2"/>
          <w:sz w:val="28"/>
          <w:szCs w:val="28"/>
          <w14:textOutline w14:w="5791" w14:cap="sq" w14:cmpd="sng" w14:algn="ctr">
            <w14:solidFill>
              <w14:srgbClr w14:val="000000"/>
            </w14:solidFill>
            <w14:prstDash w14:val="solid"/>
            <w14:bevel/>
          </w14:textOutline>
        </w:rPr>
        <w:t>二、经验材料格式要求</w:t>
      </w:r>
    </w:p>
    <w:p w14:paraId="4B89B000" w14:textId="77777777" w:rsidR="008005CC" w:rsidRDefault="00D36CEB">
      <w:pPr>
        <w:snapToGrid w:val="0"/>
        <w:spacing w:before="133" w:line="560" w:lineRule="exact"/>
        <w:ind w:left="28" w:right="162" w:firstLine="647"/>
        <w:rPr>
          <w:rFonts w:ascii="仿宋" w:eastAsia="仿宋" w:hAnsi="仿宋" w:cs="仿宋"/>
          <w:sz w:val="28"/>
          <w:szCs w:val="28"/>
        </w:rPr>
      </w:pPr>
      <w:r>
        <w:rPr>
          <w:rFonts w:ascii="仿宋" w:eastAsia="仿宋" w:hAnsi="仿宋" w:cs="仿宋"/>
          <w:sz w:val="28"/>
          <w:szCs w:val="28"/>
        </w:rPr>
        <w:lastRenderedPageBreak/>
        <w:t>1.</w:t>
      </w:r>
      <w:r>
        <w:rPr>
          <w:rFonts w:ascii="仿宋" w:eastAsia="仿宋" w:hAnsi="仿宋" w:cs="仿宋"/>
          <w:sz w:val="28"/>
          <w:szCs w:val="28"/>
        </w:rPr>
        <w:t>经验材料应采用</w:t>
      </w:r>
      <w:r>
        <w:rPr>
          <w:rFonts w:ascii="仿宋" w:eastAsia="仿宋" w:hAnsi="仿宋" w:cs="仿宋"/>
          <w:sz w:val="28"/>
          <w:szCs w:val="28"/>
        </w:rPr>
        <w:t>A4</w:t>
      </w:r>
      <w:r>
        <w:rPr>
          <w:rFonts w:ascii="仿宋" w:eastAsia="仿宋" w:hAnsi="仿宋" w:cs="仿宋"/>
          <w:sz w:val="28"/>
          <w:szCs w:val="28"/>
        </w:rPr>
        <w:t>幅面纵向编辑</w:t>
      </w:r>
      <w:r>
        <w:rPr>
          <w:rFonts w:ascii="仿宋" w:eastAsia="仿宋" w:hAnsi="仿宋" w:cs="仿宋" w:hint="eastAsia"/>
          <w:sz w:val="28"/>
          <w:szCs w:val="28"/>
        </w:rPr>
        <w:t>，</w:t>
      </w:r>
      <w:r>
        <w:rPr>
          <w:rFonts w:ascii="仿宋" w:eastAsia="仿宋" w:hAnsi="仿宋" w:hint="eastAsia"/>
          <w:sz w:val="28"/>
          <w:szCs w:val="28"/>
        </w:rPr>
        <w:t>并</w:t>
      </w:r>
      <w:r>
        <w:rPr>
          <w:rFonts w:ascii="仿宋" w:eastAsia="仿宋" w:hAnsi="仿宋" w:hint="eastAsia"/>
          <w:b/>
          <w:bCs/>
          <w:sz w:val="28"/>
          <w:szCs w:val="28"/>
        </w:rPr>
        <w:t>编码装订成册</w:t>
      </w:r>
      <w:r>
        <w:rPr>
          <w:rFonts w:ascii="仿宋" w:eastAsia="仿宋" w:hAnsi="仿宋" w:cs="仿宋"/>
          <w:sz w:val="28"/>
          <w:szCs w:val="28"/>
        </w:rPr>
        <w:t>。文章题目为黑体小二号居中，以</w:t>
      </w:r>
      <w:r>
        <w:rPr>
          <w:rFonts w:ascii="仿宋" w:eastAsia="仿宋" w:hAnsi="仿宋" w:cs="仿宋"/>
          <w:sz w:val="28"/>
          <w:szCs w:val="28"/>
        </w:rPr>
        <w:t xml:space="preserve">“ </w:t>
      </w:r>
      <w:r>
        <w:rPr>
          <w:rFonts w:ascii="仿宋" w:eastAsia="仿宋" w:hAnsi="仿宋" w:cs="仿宋"/>
          <w:sz w:val="28"/>
          <w:szCs w:val="28"/>
        </w:rPr>
        <w:t>一、</w:t>
      </w:r>
      <w:r>
        <w:rPr>
          <w:rFonts w:ascii="仿宋" w:eastAsia="仿宋" w:hAnsi="仿宋" w:cs="仿宋"/>
          <w:sz w:val="28"/>
          <w:szCs w:val="28"/>
        </w:rPr>
        <w:t xml:space="preserve">”“( </w:t>
      </w:r>
      <w:proofErr w:type="gramStart"/>
      <w:r>
        <w:rPr>
          <w:rFonts w:ascii="仿宋" w:eastAsia="仿宋" w:hAnsi="仿宋" w:cs="仿宋"/>
          <w:sz w:val="28"/>
          <w:szCs w:val="28"/>
        </w:rPr>
        <w:t>一</w:t>
      </w:r>
      <w:proofErr w:type="gramEnd"/>
      <w:r>
        <w:rPr>
          <w:rFonts w:ascii="仿宋" w:eastAsia="仿宋" w:hAnsi="仿宋" w:cs="仿宋"/>
          <w:sz w:val="28"/>
          <w:szCs w:val="28"/>
        </w:rPr>
        <w:t xml:space="preserve"> )”“1.”“( 1 )”</w:t>
      </w:r>
      <w:r>
        <w:rPr>
          <w:rFonts w:ascii="仿宋" w:eastAsia="仿宋" w:hAnsi="仿宋" w:cs="仿宋"/>
          <w:sz w:val="28"/>
          <w:szCs w:val="28"/>
        </w:rPr>
        <w:t>等为各级标题，标题字号自选，正文为宋体四号字，单</w:t>
      </w:r>
      <w:proofErr w:type="gramStart"/>
      <w:r>
        <w:rPr>
          <w:rFonts w:ascii="仿宋" w:eastAsia="仿宋" w:hAnsi="仿宋" w:cs="仿宋"/>
          <w:sz w:val="28"/>
          <w:szCs w:val="28"/>
        </w:rPr>
        <w:t>倍</w:t>
      </w:r>
      <w:proofErr w:type="gramEnd"/>
      <w:r>
        <w:rPr>
          <w:rFonts w:ascii="仿宋" w:eastAsia="仿宋" w:hAnsi="仿宋" w:cs="仿宋"/>
          <w:sz w:val="28"/>
          <w:szCs w:val="28"/>
        </w:rPr>
        <w:t>行距。</w:t>
      </w:r>
    </w:p>
    <w:p w14:paraId="7C31CE2E" w14:textId="77777777" w:rsidR="008005CC" w:rsidRDefault="00D36CEB">
      <w:pPr>
        <w:snapToGrid w:val="0"/>
        <w:spacing w:before="2" w:line="560" w:lineRule="exact"/>
        <w:ind w:left="51" w:firstLine="615"/>
        <w:rPr>
          <w:rFonts w:ascii="仿宋" w:eastAsia="仿宋" w:hAnsi="仿宋" w:cs="仿宋"/>
          <w:sz w:val="28"/>
          <w:szCs w:val="28"/>
        </w:rPr>
      </w:pPr>
      <w:r>
        <w:rPr>
          <w:rFonts w:ascii="仿宋" w:eastAsia="仿宋" w:hAnsi="仿宋" w:cs="仿宋"/>
          <w:sz w:val="28"/>
          <w:szCs w:val="28"/>
        </w:rPr>
        <w:t>2.</w:t>
      </w:r>
      <w:r>
        <w:rPr>
          <w:rFonts w:ascii="仿宋" w:eastAsia="仿宋" w:hAnsi="仿宋" w:cs="仿宋"/>
          <w:sz w:val="28"/>
          <w:szCs w:val="28"/>
        </w:rPr>
        <w:t>附表标题放置附表上方居中，插图标题放置插图下方居中</w:t>
      </w:r>
      <w:r>
        <w:rPr>
          <w:rFonts w:ascii="仿宋" w:eastAsia="仿宋" w:hAnsi="仿宋" w:cs="仿宋"/>
          <w:sz w:val="28"/>
          <w:szCs w:val="28"/>
        </w:rPr>
        <w:t xml:space="preserve">, </w:t>
      </w:r>
      <w:r>
        <w:rPr>
          <w:rFonts w:ascii="仿宋" w:eastAsia="仿宋" w:hAnsi="仿宋" w:cs="仿宋"/>
          <w:sz w:val="28"/>
          <w:szCs w:val="28"/>
        </w:rPr>
        <w:t>图表按类别统一编号，附表及插图标题为宋体小四号字加粗。</w:t>
      </w:r>
    </w:p>
    <w:p w14:paraId="1DBFC747" w14:textId="77777777" w:rsidR="008005CC" w:rsidRDefault="00D36CEB">
      <w:pPr>
        <w:snapToGrid w:val="0"/>
        <w:spacing w:before="1" w:line="560" w:lineRule="exact"/>
        <w:ind w:left="37" w:firstLineChars="200" w:firstLine="560"/>
        <w:rPr>
          <w:rFonts w:ascii="黑体" w:eastAsia="黑体" w:hAnsi="黑体" w:cs="黑体"/>
          <w:sz w:val="28"/>
          <w:szCs w:val="28"/>
        </w:rPr>
      </w:pPr>
      <w:r>
        <w:rPr>
          <w:rFonts w:ascii="黑体" w:eastAsia="黑体" w:hAnsi="黑体" w:cs="黑体" w:hint="eastAsia"/>
          <w:sz w:val="28"/>
          <w:szCs w:val="28"/>
          <w14:textOutline w14:w="5791" w14:cap="sq" w14:cmpd="sng" w14:algn="ctr">
            <w14:solidFill>
              <w14:srgbClr w14:val="000000"/>
            </w14:solidFill>
            <w14:prstDash w14:val="solid"/>
            <w14:bevel/>
          </w14:textOutline>
        </w:rPr>
        <w:t>三、证实性材料内容</w:t>
      </w:r>
    </w:p>
    <w:p w14:paraId="614CBF57" w14:textId="77777777" w:rsidR="008005CC" w:rsidRDefault="00D36CEB">
      <w:pPr>
        <w:snapToGrid w:val="0"/>
        <w:spacing w:before="151" w:line="560" w:lineRule="exact"/>
        <w:ind w:left="14" w:right="113" w:firstLine="650"/>
        <w:rPr>
          <w:rFonts w:ascii="仿宋" w:eastAsia="仿宋" w:hAnsi="仿宋" w:cs="仿宋"/>
          <w:sz w:val="28"/>
          <w:szCs w:val="28"/>
        </w:rPr>
      </w:pPr>
      <w:r>
        <w:rPr>
          <w:rFonts w:ascii="仿宋" w:eastAsia="仿宋" w:hAnsi="仿宋" w:cs="仿宋"/>
          <w:sz w:val="28"/>
          <w:szCs w:val="28"/>
        </w:rPr>
        <w:t>证实性材料需与典型经验材料分开，单独整理成一个文件。</w:t>
      </w:r>
      <w:r>
        <w:rPr>
          <w:rFonts w:ascii="仿宋" w:eastAsia="仿宋" w:hAnsi="仿宋" w:cs="仿宋" w:hint="eastAsia"/>
          <w:sz w:val="28"/>
          <w:szCs w:val="28"/>
        </w:rPr>
        <w:t>须</w:t>
      </w:r>
      <w:r>
        <w:rPr>
          <w:rFonts w:ascii="仿宋" w:eastAsia="仿宋" w:hAnsi="仿宋" w:cs="仿宋"/>
          <w:sz w:val="28"/>
          <w:szCs w:val="28"/>
        </w:rPr>
        <w:t>提供企业处于行业领先地位的资料证明，顾客满意度、忠诚度调查分析报告等；与典型经验直接相关的获奖证书、专利证书及其他证实性材料等。</w:t>
      </w:r>
    </w:p>
    <w:p w14:paraId="1F4D1B73" w14:textId="77777777" w:rsidR="00785EE4" w:rsidRDefault="00785EE4">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br w:type="page"/>
      </w:r>
    </w:p>
    <w:p w14:paraId="15904FA5" w14:textId="77777777" w:rsidR="008005CC" w:rsidRDefault="00D36CEB">
      <w:pPr>
        <w:spacing w:afterLines="100" w:after="240"/>
        <w:jc w:val="center"/>
        <w:rPr>
          <w:rFonts w:ascii="方正小标宋简体" w:eastAsia="方正小标宋简体"/>
          <w:sz w:val="54"/>
          <w:szCs w:val="54"/>
        </w:rPr>
      </w:pPr>
      <w:r>
        <w:rPr>
          <w:rFonts w:ascii="方正小标宋简体" w:eastAsia="方正小标宋简体" w:hint="eastAsia"/>
          <w:sz w:val="54"/>
          <w:szCs w:val="54"/>
        </w:rPr>
        <w:lastRenderedPageBreak/>
        <w:t>2022</w:t>
      </w:r>
      <w:r>
        <w:rPr>
          <w:rFonts w:ascii="方正小标宋简体" w:eastAsia="方正小标宋简体" w:hint="eastAsia"/>
          <w:sz w:val="54"/>
          <w:szCs w:val="54"/>
        </w:rPr>
        <w:t>年</w:t>
      </w:r>
      <w:r>
        <w:rPr>
          <w:rFonts w:ascii="方正小标宋简体" w:eastAsia="方正小标宋简体" w:hint="eastAsia"/>
          <w:sz w:val="54"/>
          <w:szCs w:val="54"/>
        </w:rPr>
        <w:t>全国质量</w:t>
      </w:r>
      <w:r>
        <w:rPr>
          <w:rFonts w:ascii="方正小标宋简体" w:eastAsia="方正小标宋简体" w:hint="eastAsia"/>
          <w:sz w:val="54"/>
          <w:szCs w:val="54"/>
        </w:rPr>
        <w:t>标杆</w:t>
      </w:r>
      <w:r>
        <w:rPr>
          <w:rFonts w:ascii="方正小标宋简体" w:eastAsia="方正小标宋简体" w:hint="eastAsia"/>
          <w:sz w:val="54"/>
          <w:szCs w:val="54"/>
        </w:rPr>
        <w:t>申报</w:t>
      </w:r>
      <w:r>
        <w:rPr>
          <w:rFonts w:ascii="方正小标宋简体" w:eastAsia="方正小标宋简体" w:hint="eastAsia"/>
          <w:sz w:val="54"/>
          <w:szCs w:val="54"/>
        </w:rPr>
        <w:t>书</w:t>
      </w:r>
    </w:p>
    <w:p w14:paraId="5C4C3ACA" w14:textId="77777777" w:rsidR="008005CC" w:rsidRDefault="008005CC">
      <w:pPr>
        <w:jc w:val="center"/>
        <w:rPr>
          <w:rFonts w:ascii="方正小标宋简体" w:eastAsia="方正小标宋简体"/>
          <w:sz w:val="56"/>
        </w:rPr>
      </w:pPr>
    </w:p>
    <w:p w14:paraId="73784D04" w14:textId="77777777" w:rsidR="008005CC" w:rsidRDefault="008005CC">
      <w:pPr>
        <w:jc w:val="center"/>
        <w:rPr>
          <w:sz w:val="52"/>
        </w:rPr>
      </w:pPr>
    </w:p>
    <w:p w14:paraId="692F9966" w14:textId="77777777" w:rsidR="008005CC" w:rsidRDefault="008005CC">
      <w:pPr>
        <w:rPr>
          <w:rFonts w:eastAsia="宋体"/>
        </w:rPr>
      </w:pPr>
    </w:p>
    <w:p w14:paraId="621CBD23" w14:textId="77777777" w:rsidR="008005CC" w:rsidRDefault="008005CC">
      <w:pPr>
        <w:rPr>
          <w:rFonts w:eastAsia="宋体"/>
        </w:rPr>
      </w:pPr>
    </w:p>
    <w:p w14:paraId="0390D4D0" w14:textId="77777777" w:rsidR="008005CC" w:rsidRDefault="008005CC">
      <w:pPr>
        <w:rPr>
          <w:rFonts w:eastAsia="宋体"/>
        </w:rPr>
      </w:pPr>
    </w:p>
    <w:p w14:paraId="6640F505" w14:textId="77777777" w:rsidR="008005CC" w:rsidRDefault="008005CC">
      <w:pPr>
        <w:rPr>
          <w:rFonts w:eastAsia="宋体"/>
        </w:rPr>
      </w:pPr>
    </w:p>
    <w:p w14:paraId="6504A944" w14:textId="77777777" w:rsidR="008005CC" w:rsidRDefault="008005CC">
      <w:pPr>
        <w:rPr>
          <w:rFonts w:eastAsia="宋体"/>
        </w:rPr>
      </w:pPr>
    </w:p>
    <w:p w14:paraId="7EDE777B" w14:textId="77777777" w:rsidR="008005CC" w:rsidRDefault="008005CC">
      <w:pPr>
        <w:rPr>
          <w:rFonts w:eastAsia="宋体"/>
        </w:rPr>
      </w:pPr>
    </w:p>
    <w:p w14:paraId="379AAB76" w14:textId="77777777" w:rsidR="008005CC" w:rsidRDefault="008005CC">
      <w:pPr>
        <w:rPr>
          <w:rFonts w:eastAsia="宋体"/>
        </w:rPr>
      </w:pPr>
    </w:p>
    <w:p w14:paraId="43B0986C" w14:textId="77777777" w:rsidR="008005CC" w:rsidRDefault="008005CC">
      <w:pPr>
        <w:rPr>
          <w:rFonts w:eastAsia="宋体"/>
        </w:rPr>
      </w:pPr>
    </w:p>
    <w:p w14:paraId="68D436CE" w14:textId="77777777" w:rsidR="008005CC" w:rsidRDefault="008005CC">
      <w:pPr>
        <w:pStyle w:val="3"/>
        <w:rPr>
          <w:rFonts w:eastAsia="宋体"/>
        </w:rPr>
      </w:pPr>
    </w:p>
    <w:p w14:paraId="3047794B" w14:textId="77777777" w:rsidR="008005CC" w:rsidRDefault="008005CC">
      <w:pPr>
        <w:rPr>
          <w:rFonts w:eastAsia="宋体"/>
        </w:rPr>
      </w:pPr>
    </w:p>
    <w:p w14:paraId="410500C5" w14:textId="77777777" w:rsidR="008005CC" w:rsidRDefault="008005CC">
      <w:pPr>
        <w:pStyle w:val="3"/>
      </w:pPr>
    </w:p>
    <w:p w14:paraId="77FB6D30" w14:textId="77777777" w:rsidR="008005CC" w:rsidRDefault="008005CC">
      <w:pPr>
        <w:rPr>
          <w:rFonts w:eastAsia="宋体"/>
        </w:rPr>
      </w:pPr>
    </w:p>
    <w:p w14:paraId="0398D2A9" w14:textId="77777777" w:rsidR="008005CC" w:rsidRDefault="008005CC">
      <w:pPr>
        <w:rPr>
          <w:rFonts w:eastAsia="宋体"/>
        </w:rPr>
      </w:pPr>
    </w:p>
    <w:p w14:paraId="18D65991" w14:textId="77777777" w:rsidR="008005CC" w:rsidRDefault="00D36CEB">
      <w:pPr>
        <w:ind w:firstLineChars="400" w:firstLine="1280"/>
        <w:rPr>
          <w:sz w:val="32"/>
          <w:u w:val="single"/>
        </w:rPr>
      </w:pPr>
      <w:r>
        <w:rPr>
          <w:rFonts w:hint="eastAsia"/>
          <w:sz w:val="32"/>
        </w:rPr>
        <w:t>企业</w:t>
      </w:r>
      <w:r>
        <w:rPr>
          <w:rFonts w:hint="eastAsia"/>
          <w:sz w:val="32"/>
        </w:rPr>
        <w:t>名称：</w:t>
      </w:r>
      <w:r>
        <w:rPr>
          <w:rFonts w:hint="eastAsia"/>
          <w:sz w:val="32"/>
          <w:u w:val="single"/>
        </w:rPr>
        <w:t xml:space="preserve">                       </w:t>
      </w:r>
      <w:r>
        <w:rPr>
          <w:rFonts w:hint="eastAsia"/>
          <w:sz w:val="32"/>
        </w:rPr>
        <w:t xml:space="preserve"> </w:t>
      </w:r>
      <w:r>
        <w:rPr>
          <w:rFonts w:hint="eastAsia"/>
        </w:rPr>
        <w:t>（盖章）</w:t>
      </w:r>
    </w:p>
    <w:p w14:paraId="7236BDAE" w14:textId="77777777" w:rsidR="008005CC" w:rsidRDefault="008005CC">
      <w:pPr>
        <w:rPr>
          <w:sz w:val="32"/>
        </w:rPr>
      </w:pPr>
    </w:p>
    <w:p w14:paraId="3917AA48" w14:textId="77777777" w:rsidR="008005CC" w:rsidRDefault="00D36CEB">
      <w:pPr>
        <w:tabs>
          <w:tab w:val="center" w:pos="6405"/>
          <w:tab w:val="center" w:pos="8295"/>
        </w:tabs>
        <w:spacing w:beforeLines="75" w:before="180" w:line="400" w:lineRule="exact"/>
        <w:rPr>
          <w:sz w:val="32"/>
        </w:rPr>
      </w:pPr>
      <w:r>
        <w:rPr>
          <w:rFonts w:hint="eastAsia"/>
          <w:sz w:val="32"/>
        </w:rPr>
        <w:t xml:space="preserve">       </w:t>
      </w:r>
    </w:p>
    <w:p w14:paraId="5BEC5F8D" w14:textId="77777777" w:rsidR="008005CC" w:rsidRDefault="00D36CEB">
      <w:pPr>
        <w:tabs>
          <w:tab w:val="center" w:pos="6405"/>
          <w:tab w:val="center" w:pos="8295"/>
        </w:tabs>
        <w:spacing w:beforeLines="75" w:before="180" w:line="400" w:lineRule="exact"/>
        <w:ind w:firstLineChars="400" w:firstLine="1280"/>
      </w:pPr>
      <w:r>
        <w:rPr>
          <w:rFonts w:hint="eastAsia"/>
          <w:sz w:val="32"/>
        </w:rPr>
        <w:t>推荐单位：</w:t>
      </w:r>
      <w:r>
        <w:rPr>
          <w:rFonts w:hint="eastAsia"/>
          <w:sz w:val="32"/>
          <w:u w:val="single"/>
        </w:rPr>
        <w:t xml:space="preserve">             </w:t>
      </w:r>
      <w:r>
        <w:rPr>
          <w:sz w:val="32"/>
          <w:u w:val="single"/>
        </w:rPr>
        <w:t xml:space="preserve">    </w:t>
      </w:r>
      <w:r>
        <w:rPr>
          <w:rFonts w:hint="eastAsia"/>
          <w:sz w:val="32"/>
          <w:u w:val="single"/>
        </w:rPr>
        <w:t xml:space="preserve">       </w:t>
      </w:r>
      <w:r>
        <w:rPr>
          <w:rFonts w:hint="eastAsia"/>
          <w:sz w:val="32"/>
        </w:rPr>
        <w:t xml:space="preserve"> </w:t>
      </w:r>
    </w:p>
    <w:p w14:paraId="161A846F" w14:textId="77777777" w:rsidR="008005CC" w:rsidRDefault="008005CC">
      <w:pPr>
        <w:rPr>
          <w:rFonts w:eastAsia="宋体"/>
        </w:rPr>
      </w:pPr>
    </w:p>
    <w:p w14:paraId="1257527F" w14:textId="77777777" w:rsidR="008005CC" w:rsidRDefault="008005CC">
      <w:pPr>
        <w:rPr>
          <w:rFonts w:eastAsia="宋体"/>
        </w:rPr>
      </w:pPr>
    </w:p>
    <w:p w14:paraId="3B048025" w14:textId="77777777" w:rsidR="008005CC" w:rsidRDefault="008005CC">
      <w:pPr>
        <w:rPr>
          <w:rFonts w:eastAsia="宋体"/>
        </w:rPr>
      </w:pPr>
    </w:p>
    <w:p w14:paraId="36B4D326" w14:textId="77777777" w:rsidR="008005CC" w:rsidRDefault="008005CC">
      <w:pPr>
        <w:jc w:val="center"/>
        <w:rPr>
          <w:sz w:val="32"/>
        </w:rPr>
      </w:pPr>
    </w:p>
    <w:p w14:paraId="52152C20" w14:textId="77777777" w:rsidR="008005CC" w:rsidRDefault="00D36CEB">
      <w:pPr>
        <w:jc w:val="center"/>
        <w:rPr>
          <w:sz w:val="32"/>
        </w:rPr>
      </w:pPr>
      <w:r>
        <w:rPr>
          <w:rFonts w:hint="eastAsia"/>
          <w:sz w:val="32"/>
        </w:rPr>
        <w:t>填表日期</w:t>
      </w:r>
      <w:r>
        <w:rPr>
          <w:rFonts w:hint="eastAsia"/>
          <w:sz w:val="32"/>
        </w:rPr>
        <w:t xml:space="preserve">:  </w:t>
      </w:r>
      <w:r>
        <w:rPr>
          <w:sz w:val="32"/>
        </w:rPr>
        <w:t xml:space="preserve"> </w:t>
      </w:r>
      <w:r>
        <w:rPr>
          <w:rFonts w:hint="eastAsia"/>
          <w:sz w:val="32"/>
        </w:rPr>
        <w:t xml:space="preserve"> </w:t>
      </w:r>
      <w:r>
        <w:rPr>
          <w:rFonts w:hint="eastAsia"/>
          <w:sz w:val="32"/>
        </w:rPr>
        <w:t xml:space="preserve"> </w:t>
      </w:r>
      <w:r>
        <w:rPr>
          <w:rFonts w:hint="eastAsia"/>
          <w:sz w:val="32"/>
        </w:rPr>
        <w:t>年</w:t>
      </w:r>
      <w:r>
        <w:rPr>
          <w:rFonts w:hint="eastAsia"/>
          <w:sz w:val="32"/>
        </w:rPr>
        <w:t xml:space="preserve"> </w:t>
      </w:r>
      <w:r>
        <w:rPr>
          <w:sz w:val="32"/>
        </w:rPr>
        <w:t xml:space="preserve">   </w:t>
      </w:r>
      <w:r>
        <w:rPr>
          <w:rFonts w:hint="eastAsia"/>
          <w:sz w:val="32"/>
        </w:rPr>
        <w:t>月</w:t>
      </w:r>
      <w:r>
        <w:rPr>
          <w:rFonts w:hint="eastAsia"/>
          <w:sz w:val="32"/>
        </w:rPr>
        <w:t xml:space="preserve"> </w:t>
      </w:r>
      <w:r>
        <w:rPr>
          <w:sz w:val="32"/>
        </w:rPr>
        <w:t xml:space="preserve"> </w:t>
      </w:r>
      <w:r>
        <w:rPr>
          <w:rFonts w:hint="eastAsia"/>
          <w:sz w:val="32"/>
        </w:rPr>
        <w:t xml:space="preserve"> </w:t>
      </w:r>
      <w:r>
        <w:rPr>
          <w:sz w:val="32"/>
        </w:rPr>
        <w:t xml:space="preserve"> </w:t>
      </w:r>
      <w:r>
        <w:rPr>
          <w:rFonts w:hint="eastAsia"/>
          <w:sz w:val="32"/>
        </w:rPr>
        <w:t>日</w:t>
      </w:r>
    </w:p>
    <w:p w14:paraId="114AA0DE" w14:textId="77777777" w:rsidR="008005CC" w:rsidRDefault="008005CC">
      <w:pPr>
        <w:spacing w:line="420" w:lineRule="exact"/>
        <w:ind w:rightChars="123" w:right="258"/>
        <w:rPr>
          <w:rFonts w:ascii="黑体" w:eastAsia="黑体"/>
          <w:sz w:val="36"/>
          <w:szCs w:val="36"/>
        </w:rPr>
      </w:pPr>
    </w:p>
    <w:p w14:paraId="770A24EF" w14:textId="77777777" w:rsidR="008005CC" w:rsidRDefault="008005CC">
      <w:pPr>
        <w:pStyle w:val="3"/>
      </w:pPr>
    </w:p>
    <w:p w14:paraId="404B1F5F" w14:textId="77777777" w:rsidR="00785EE4" w:rsidRDefault="00785EE4">
      <w:pPr>
        <w:widowControl/>
        <w:jc w:val="left"/>
        <w:rPr>
          <w:rFonts w:ascii="黑体" w:eastAsia="黑体"/>
          <w:sz w:val="36"/>
          <w:szCs w:val="36"/>
        </w:rPr>
      </w:pPr>
      <w:r>
        <w:rPr>
          <w:rFonts w:ascii="黑体" w:eastAsia="黑体"/>
          <w:sz w:val="36"/>
          <w:szCs w:val="36"/>
        </w:rPr>
        <w:br w:type="page"/>
      </w:r>
    </w:p>
    <w:p w14:paraId="5B37DF2E" w14:textId="1E230387" w:rsidR="008005CC" w:rsidRDefault="00D36CEB">
      <w:pPr>
        <w:spacing w:line="420" w:lineRule="exact"/>
        <w:ind w:rightChars="123" w:right="258"/>
        <w:jc w:val="center"/>
        <w:rPr>
          <w:rFonts w:ascii="黑体" w:eastAsia="黑体"/>
          <w:sz w:val="36"/>
          <w:szCs w:val="36"/>
        </w:rPr>
      </w:pPr>
      <w:r>
        <w:rPr>
          <w:rFonts w:ascii="黑体" w:eastAsia="黑体" w:hint="eastAsia"/>
          <w:sz w:val="36"/>
          <w:szCs w:val="36"/>
        </w:rPr>
        <w:lastRenderedPageBreak/>
        <w:t>填</w:t>
      </w:r>
      <w:r>
        <w:rPr>
          <w:rFonts w:ascii="黑体" w:eastAsia="黑体" w:hint="eastAsia"/>
          <w:sz w:val="36"/>
          <w:szCs w:val="36"/>
        </w:rPr>
        <w:t xml:space="preserve"> </w:t>
      </w:r>
      <w:r>
        <w:rPr>
          <w:rFonts w:ascii="黑体" w:eastAsia="黑体" w:hint="eastAsia"/>
          <w:sz w:val="36"/>
          <w:szCs w:val="36"/>
        </w:rPr>
        <w:t>报</w:t>
      </w:r>
      <w:r>
        <w:rPr>
          <w:rFonts w:ascii="黑体" w:eastAsia="黑体" w:hint="eastAsia"/>
          <w:sz w:val="36"/>
          <w:szCs w:val="36"/>
        </w:rPr>
        <w:t xml:space="preserve"> </w:t>
      </w:r>
      <w:r>
        <w:rPr>
          <w:rFonts w:ascii="黑体" w:eastAsia="黑体" w:hint="eastAsia"/>
          <w:sz w:val="36"/>
          <w:szCs w:val="36"/>
        </w:rPr>
        <w:t>说</w:t>
      </w:r>
      <w:r>
        <w:rPr>
          <w:rFonts w:ascii="黑体" w:eastAsia="黑体" w:hint="eastAsia"/>
          <w:sz w:val="36"/>
          <w:szCs w:val="36"/>
        </w:rPr>
        <w:t xml:space="preserve"> </w:t>
      </w:r>
      <w:r>
        <w:rPr>
          <w:rFonts w:ascii="黑体" w:eastAsia="黑体" w:hint="eastAsia"/>
          <w:sz w:val="36"/>
          <w:szCs w:val="36"/>
        </w:rPr>
        <w:t>明</w:t>
      </w:r>
    </w:p>
    <w:p w14:paraId="0979D961" w14:textId="77777777" w:rsidR="008005CC" w:rsidRDefault="008005CC">
      <w:pPr>
        <w:spacing w:beforeLines="50" w:before="120" w:afterLines="50" w:after="120" w:line="420" w:lineRule="exact"/>
        <w:rPr>
          <w:rFonts w:ascii="黑体" w:eastAsia="黑体"/>
          <w:sz w:val="40"/>
          <w:szCs w:val="32"/>
        </w:rPr>
      </w:pPr>
    </w:p>
    <w:p w14:paraId="229526C5" w14:textId="77777777" w:rsidR="008005CC" w:rsidRDefault="00D36CEB">
      <w:pPr>
        <w:numPr>
          <w:ilvl w:val="0"/>
          <w:numId w:val="4"/>
        </w:numPr>
        <w:snapToGrid w:val="0"/>
        <w:spacing w:beforeLines="50" w:before="120" w:line="480" w:lineRule="exact"/>
        <w:ind w:left="0" w:firstLine="539"/>
      </w:pPr>
      <w:r>
        <w:rPr>
          <w:rFonts w:hint="eastAsia"/>
        </w:rPr>
        <w:t>申报</w:t>
      </w:r>
      <w:r>
        <w:rPr>
          <w:rFonts w:hint="eastAsia"/>
        </w:rPr>
        <w:t>单位</w:t>
      </w:r>
      <w:r>
        <w:rPr>
          <w:rFonts w:hint="eastAsia"/>
        </w:rPr>
        <w:t>需签署全国质量</w:t>
      </w:r>
      <w:r>
        <w:rPr>
          <w:rFonts w:hint="eastAsia"/>
        </w:rPr>
        <w:t>标杆</w:t>
      </w:r>
      <w:r>
        <w:rPr>
          <w:rFonts w:hint="eastAsia"/>
        </w:rPr>
        <w:t>申报承诺书，由</w:t>
      </w:r>
      <w:r>
        <w:rPr>
          <w:rFonts w:hint="eastAsia"/>
          <w:b/>
          <w:bCs/>
        </w:rPr>
        <w:t>申报</w:t>
      </w:r>
      <w:r>
        <w:rPr>
          <w:rFonts w:hint="eastAsia"/>
          <w:b/>
          <w:bCs/>
        </w:rPr>
        <w:t>单位</w:t>
      </w:r>
      <w:r>
        <w:rPr>
          <w:rFonts w:hint="eastAsia"/>
          <w:b/>
          <w:bCs/>
        </w:rPr>
        <w:t>法人代表或</w:t>
      </w:r>
      <w:r>
        <w:rPr>
          <w:rFonts w:hint="eastAsia"/>
          <w:b/>
          <w:bCs/>
        </w:rPr>
        <w:t>相关领导</w:t>
      </w:r>
      <w:r>
        <w:rPr>
          <w:rFonts w:hint="eastAsia"/>
          <w:b/>
          <w:bCs/>
        </w:rPr>
        <w:t>签字并加盖公章</w:t>
      </w:r>
      <w:r>
        <w:rPr>
          <w:rFonts w:hint="eastAsia"/>
        </w:rPr>
        <w:t>。</w:t>
      </w:r>
    </w:p>
    <w:p w14:paraId="4EFD26D0" w14:textId="77777777" w:rsidR="008005CC" w:rsidRDefault="00D36CEB">
      <w:pPr>
        <w:numPr>
          <w:ilvl w:val="0"/>
          <w:numId w:val="4"/>
        </w:numPr>
        <w:snapToGrid w:val="0"/>
        <w:spacing w:beforeLines="50" w:before="120" w:line="480" w:lineRule="exact"/>
        <w:ind w:left="0" w:firstLine="539"/>
      </w:pPr>
      <w:r>
        <w:rPr>
          <w:rFonts w:hint="eastAsia"/>
        </w:rPr>
        <w:t>申报单位需有推荐单位推荐，推荐单位需撰写推荐意见并加盖</w:t>
      </w:r>
      <w:r>
        <w:rPr>
          <w:rFonts w:hint="eastAsia"/>
        </w:rPr>
        <w:t>公章</w:t>
      </w:r>
      <w:r>
        <w:rPr>
          <w:rFonts w:hint="eastAsia"/>
        </w:rPr>
        <w:t>。</w:t>
      </w:r>
    </w:p>
    <w:p w14:paraId="60C6CBD5" w14:textId="77777777" w:rsidR="008005CC" w:rsidRDefault="00D36CEB">
      <w:pPr>
        <w:numPr>
          <w:ilvl w:val="0"/>
          <w:numId w:val="4"/>
        </w:numPr>
        <w:spacing w:beforeLines="50" w:before="120" w:line="520" w:lineRule="exact"/>
        <w:ind w:left="0" w:firstLine="539"/>
      </w:pPr>
      <w:r>
        <w:rPr>
          <w:rFonts w:hint="eastAsia"/>
        </w:rPr>
        <w:t>全国</w:t>
      </w:r>
      <w:r>
        <w:rPr>
          <w:rFonts w:hint="eastAsia"/>
        </w:rPr>
        <w:t>质量</w:t>
      </w:r>
      <w:r>
        <w:rPr>
          <w:rFonts w:hint="eastAsia"/>
        </w:rPr>
        <w:t>标杆</w:t>
      </w:r>
      <w:r>
        <w:rPr>
          <w:rFonts w:hint="eastAsia"/>
        </w:rPr>
        <w:t>申报材料由申报</w:t>
      </w:r>
      <w:r>
        <w:rPr>
          <w:rFonts w:hint="eastAsia"/>
        </w:rPr>
        <w:t>书和典型经验材料</w:t>
      </w:r>
      <w:r>
        <w:rPr>
          <w:rFonts w:hint="eastAsia"/>
        </w:rPr>
        <w:t>组成，材料内容不得涉及国家秘密。</w:t>
      </w:r>
    </w:p>
    <w:p w14:paraId="45869527" w14:textId="77777777" w:rsidR="008005CC" w:rsidRDefault="00D36CEB">
      <w:pPr>
        <w:numPr>
          <w:ilvl w:val="0"/>
          <w:numId w:val="4"/>
        </w:numPr>
        <w:spacing w:beforeLines="50" w:before="120" w:line="520" w:lineRule="exact"/>
        <w:ind w:left="0" w:firstLine="539"/>
      </w:pPr>
      <w:r>
        <w:rPr>
          <w:rFonts w:hint="eastAsia"/>
        </w:rPr>
        <w:t>相关表格需</w:t>
      </w:r>
      <w:r>
        <w:rPr>
          <w:rFonts w:hint="eastAsia"/>
        </w:rPr>
        <w:t>结合实际情况如实填写，指标名称与特殊行业常用测量指标不一致的，以行业常用指标填写；各表具体要求见表后“注”，需按年度填写的指标</w:t>
      </w:r>
      <w:r>
        <w:rPr>
          <w:rFonts w:hint="eastAsia"/>
        </w:rPr>
        <w:t>是</w:t>
      </w:r>
      <w:r>
        <w:rPr>
          <w:rFonts w:hint="eastAsia"/>
        </w:rPr>
        <w:t>指申报当年之前连续三年的指标。如表内填不下可另加附页</w:t>
      </w:r>
      <w:r>
        <w:rPr>
          <w:rFonts w:hint="eastAsia"/>
        </w:rPr>
        <w:t>。</w:t>
      </w:r>
    </w:p>
    <w:p w14:paraId="5714CCC9" w14:textId="77777777" w:rsidR="008005CC" w:rsidRDefault="00D36CEB">
      <w:pPr>
        <w:numPr>
          <w:ilvl w:val="0"/>
          <w:numId w:val="4"/>
        </w:numPr>
        <w:spacing w:beforeLines="50" w:before="120" w:line="520" w:lineRule="exact"/>
        <w:ind w:left="0" w:firstLine="539"/>
      </w:pPr>
      <w:r>
        <w:rPr>
          <w:rFonts w:hint="eastAsia"/>
        </w:rPr>
        <w:t>请将</w:t>
      </w:r>
      <w:r>
        <w:rPr>
          <w:rFonts w:hint="eastAsia"/>
        </w:rPr>
        <w:t>加盖公章的</w:t>
      </w:r>
      <w:r>
        <w:rPr>
          <w:rFonts w:hint="eastAsia"/>
        </w:rPr>
        <w:t>申报</w:t>
      </w:r>
      <w:r>
        <w:rPr>
          <w:rFonts w:hint="eastAsia"/>
        </w:rPr>
        <w:t>书、典型经验材料和证明材料等三个文件的</w:t>
      </w:r>
      <w:r>
        <w:rPr>
          <w:rFonts w:hint="eastAsia"/>
        </w:rPr>
        <w:t>word</w:t>
      </w:r>
      <w:r>
        <w:rPr>
          <w:rFonts w:hint="eastAsia"/>
        </w:rPr>
        <w:t>版打包压缩成</w:t>
      </w:r>
      <w:r>
        <w:rPr>
          <w:rFonts w:hint="eastAsia"/>
        </w:rPr>
        <w:t>RAR</w:t>
      </w:r>
      <w:r>
        <w:rPr>
          <w:rFonts w:hint="eastAsia"/>
        </w:rPr>
        <w:t>格式文件</w:t>
      </w:r>
      <w:r>
        <w:rPr>
          <w:rFonts w:hint="eastAsia"/>
        </w:rPr>
        <w:t>,</w:t>
      </w:r>
      <w:r>
        <w:rPr>
          <w:rFonts w:hint="eastAsia"/>
        </w:rPr>
        <w:t>以“申报企业全称”命名</w:t>
      </w:r>
      <w:r>
        <w:rPr>
          <w:rFonts w:hint="eastAsia"/>
        </w:rPr>
        <w:t>上传至申报系统，并发送到指定邮箱</w:t>
      </w:r>
      <w:r>
        <w:rPr>
          <w:rFonts w:hint="eastAsia"/>
        </w:rPr>
        <w:t>：</w:t>
      </w:r>
      <w:r>
        <w:rPr>
          <w:rFonts w:ascii="Times New Roman" w:eastAsia="仿宋_GB2312" w:hAnsi="Times New Roman" w:cs="Times New Roman"/>
          <w:szCs w:val="21"/>
        </w:rPr>
        <w:t>qmb@caq.org.cn</w:t>
      </w:r>
      <w:r>
        <w:rPr>
          <w:rFonts w:hint="eastAsia"/>
        </w:rPr>
        <w:t>。</w:t>
      </w:r>
    </w:p>
    <w:p w14:paraId="54013022" w14:textId="77777777" w:rsidR="008005CC" w:rsidRDefault="008005CC">
      <w:pPr>
        <w:numPr>
          <w:ilvl w:val="0"/>
          <w:numId w:val="4"/>
        </w:numPr>
        <w:spacing w:line="520" w:lineRule="exact"/>
        <w:ind w:left="0" w:firstLine="541"/>
        <w:rPr>
          <w:sz w:val="24"/>
        </w:rPr>
        <w:sectPr w:rsidR="008005CC">
          <w:footerReference w:type="default" r:id="rId8"/>
          <w:pgSz w:w="11906" w:h="16838"/>
          <w:pgMar w:top="1418" w:right="1361" w:bottom="1418" w:left="1361" w:header="851" w:footer="992" w:gutter="0"/>
          <w:cols w:space="425"/>
          <w:docGrid w:linePitch="312"/>
        </w:sectPr>
      </w:pPr>
    </w:p>
    <w:p w14:paraId="4CA05E85" w14:textId="77777777" w:rsidR="008005CC" w:rsidRDefault="00D36CEB">
      <w:pPr>
        <w:pStyle w:val="ab"/>
        <w:widowControl/>
        <w:spacing w:before="75" w:beforeAutospacing="0" w:after="75" w:afterAutospacing="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全国</w:t>
      </w:r>
      <w:r>
        <w:rPr>
          <w:rFonts w:ascii="方正小标宋简体" w:eastAsia="方正小标宋简体" w:hAnsi="方正小标宋简体" w:cs="方正小标宋简体" w:hint="eastAsia"/>
          <w:sz w:val="44"/>
          <w:szCs w:val="44"/>
        </w:rPr>
        <w:t>质量标杆</w:t>
      </w:r>
      <w:r>
        <w:rPr>
          <w:rFonts w:ascii="方正小标宋简体" w:eastAsia="方正小标宋简体" w:hAnsi="方正小标宋简体" w:cs="方正小标宋简体" w:hint="eastAsia"/>
          <w:sz w:val="44"/>
          <w:szCs w:val="44"/>
        </w:rPr>
        <w:t>申报</w:t>
      </w:r>
      <w:r>
        <w:rPr>
          <w:rStyle w:val="ad"/>
          <w:rFonts w:ascii="方正小标宋简体" w:eastAsia="方正小标宋简体" w:hAnsi="方正小标宋简体" w:cs="方正小标宋简体" w:hint="eastAsia"/>
          <w:b w:val="0"/>
          <w:bCs/>
          <w:sz w:val="44"/>
          <w:szCs w:val="44"/>
        </w:rPr>
        <w:t>承诺书</w:t>
      </w:r>
    </w:p>
    <w:p w14:paraId="3F56E9CF" w14:textId="77777777" w:rsidR="008005CC" w:rsidRDefault="00D36CEB">
      <w:pPr>
        <w:pStyle w:val="ab"/>
        <w:widowControl/>
        <w:spacing w:before="75" w:beforeAutospacing="0" w:after="75"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04548DB5" w14:textId="77777777" w:rsidR="008005CC" w:rsidRDefault="00D36CEB">
      <w:pPr>
        <w:tabs>
          <w:tab w:val="center" w:pos="8925"/>
        </w:tabs>
        <w:spacing w:line="560" w:lineRule="exact"/>
        <w:ind w:right="84" w:firstLineChars="200" w:firstLine="624"/>
        <w:rPr>
          <w:rFonts w:ascii="仿宋_GB2312" w:eastAsia="仿宋_GB2312" w:hAnsi="宋体"/>
          <w:spacing w:val="-4"/>
          <w:sz w:val="32"/>
          <w:szCs w:val="32"/>
        </w:rPr>
      </w:pPr>
      <w:r>
        <w:rPr>
          <w:rFonts w:ascii="仿宋_GB2312" w:eastAsia="仿宋_GB2312" w:hAnsi="宋体" w:hint="eastAsia"/>
          <w:spacing w:val="-4"/>
          <w:sz w:val="32"/>
          <w:szCs w:val="32"/>
        </w:rPr>
        <w:t>我们在申报全国质量标杆过程中做出如下承诺：</w:t>
      </w:r>
    </w:p>
    <w:p w14:paraId="3ACD149F" w14:textId="77777777" w:rsidR="008005CC" w:rsidRDefault="00D36CEB">
      <w:pPr>
        <w:numPr>
          <w:ilvl w:val="0"/>
          <w:numId w:val="5"/>
        </w:numPr>
        <w:tabs>
          <w:tab w:val="center" w:pos="8925"/>
        </w:tabs>
        <w:spacing w:line="560" w:lineRule="exact"/>
        <w:ind w:right="84" w:firstLineChars="200" w:firstLine="624"/>
        <w:rPr>
          <w:rFonts w:ascii="仿宋_GB2312" w:eastAsia="仿宋_GB2312" w:hAnsi="宋体"/>
          <w:spacing w:val="-4"/>
          <w:sz w:val="32"/>
          <w:szCs w:val="32"/>
        </w:rPr>
      </w:pPr>
      <w:r>
        <w:rPr>
          <w:rFonts w:ascii="仿宋_GB2312" w:eastAsia="仿宋_GB2312" w:hAnsi="宋体" w:hint="eastAsia"/>
          <w:spacing w:val="-4"/>
          <w:sz w:val="32"/>
          <w:szCs w:val="32"/>
        </w:rPr>
        <w:t>本单位自愿申报全国质量标杆。</w:t>
      </w:r>
    </w:p>
    <w:p w14:paraId="689CF69E" w14:textId="77777777" w:rsidR="008005CC" w:rsidRDefault="00D36CEB">
      <w:pPr>
        <w:numPr>
          <w:ilvl w:val="0"/>
          <w:numId w:val="5"/>
        </w:numPr>
        <w:tabs>
          <w:tab w:val="center" w:pos="8925"/>
        </w:tabs>
        <w:spacing w:line="560" w:lineRule="exact"/>
        <w:ind w:right="84" w:firstLineChars="200" w:firstLine="624"/>
        <w:rPr>
          <w:rFonts w:ascii="仿宋_GB2312" w:eastAsia="仿宋_GB2312" w:hAnsi="宋体"/>
          <w:spacing w:val="-4"/>
          <w:sz w:val="32"/>
          <w:szCs w:val="32"/>
        </w:rPr>
      </w:pPr>
      <w:r>
        <w:rPr>
          <w:rFonts w:ascii="仿宋_GB2312" w:eastAsia="仿宋_GB2312" w:hAnsi="宋体" w:hint="eastAsia"/>
          <w:spacing w:val="-4"/>
          <w:sz w:val="32"/>
          <w:szCs w:val="32"/>
        </w:rPr>
        <w:t>递交的所有申报材料真实、有效，对因提供材料不实造成的后果，本单位承担全部责任。</w:t>
      </w:r>
    </w:p>
    <w:p w14:paraId="68AE09F3" w14:textId="77777777" w:rsidR="008005CC" w:rsidRDefault="00D36CEB">
      <w:pPr>
        <w:numPr>
          <w:ilvl w:val="0"/>
          <w:numId w:val="5"/>
        </w:numPr>
        <w:tabs>
          <w:tab w:val="center" w:pos="8925"/>
        </w:tabs>
        <w:spacing w:line="560" w:lineRule="exact"/>
        <w:ind w:right="84" w:firstLineChars="200" w:firstLine="624"/>
        <w:rPr>
          <w:rFonts w:ascii="仿宋_GB2312" w:eastAsia="仿宋_GB2312" w:hAnsi="宋体"/>
          <w:spacing w:val="-4"/>
          <w:sz w:val="32"/>
          <w:szCs w:val="32"/>
        </w:rPr>
      </w:pPr>
      <w:r>
        <w:rPr>
          <w:rFonts w:ascii="仿宋_GB2312" w:eastAsia="仿宋_GB2312" w:hAnsi="宋体" w:hint="eastAsia"/>
          <w:spacing w:val="-4"/>
          <w:sz w:val="32"/>
          <w:szCs w:val="32"/>
        </w:rPr>
        <w:t>严格遵守《</w:t>
      </w:r>
      <w:r>
        <w:rPr>
          <w:rFonts w:ascii="仿宋_GB2312" w:eastAsia="仿宋_GB2312" w:hAnsi="宋体" w:hint="eastAsia"/>
          <w:spacing w:val="-4"/>
          <w:sz w:val="32"/>
          <w:szCs w:val="32"/>
        </w:rPr>
        <w:t>2022</w:t>
      </w:r>
      <w:r>
        <w:rPr>
          <w:rFonts w:ascii="仿宋_GB2312" w:eastAsia="仿宋_GB2312" w:hAnsi="宋体" w:hint="eastAsia"/>
          <w:spacing w:val="-4"/>
          <w:sz w:val="32"/>
          <w:szCs w:val="32"/>
        </w:rPr>
        <w:t>年全国质量标杆遴选及交流实施办法》的有关规定，恪守社会公德、企业道德，不采取请客送礼等不正当手段，干扰全国质量标杆评审工作。</w:t>
      </w:r>
    </w:p>
    <w:p w14:paraId="77C0A776" w14:textId="77777777" w:rsidR="008005CC" w:rsidRDefault="00D36CEB">
      <w:pPr>
        <w:numPr>
          <w:ilvl w:val="0"/>
          <w:numId w:val="5"/>
        </w:numPr>
        <w:tabs>
          <w:tab w:val="center" w:pos="8925"/>
        </w:tabs>
        <w:spacing w:line="560" w:lineRule="exact"/>
        <w:ind w:right="84" w:firstLineChars="200" w:firstLine="624"/>
        <w:rPr>
          <w:rFonts w:ascii="仿宋_GB2312" w:eastAsia="仿宋_GB2312" w:hAnsi="宋体"/>
          <w:spacing w:val="-4"/>
          <w:sz w:val="32"/>
          <w:szCs w:val="32"/>
        </w:rPr>
      </w:pPr>
      <w:r>
        <w:rPr>
          <w:rFonts w:ascii="仿宋_GB2312" w:eastAsia="仿宋_GB2312" w:hAnsi="宋体" w:hint="eastAsia"/>
          <w:spacing w:val="-4"/>
          <w:sz w:val="32"/>
          <w:szCs w:val="32"/>
        </w:rPr>
        <w:t>在评审过程中，对全国质量标杆工作</w:t>
      </w:r>
      <w:r>
        <w:rPr>
          <w:rFonts w:ascii="仿宋_GB2312" w:eastAsia="仿宋_GB2312" w:hAnsi="宋体" w:hint="eastAsia"/>
          <w:spacing w:val="-4"/>
          <w:sz w:val="32"/>
          <w:szCs w:val="32"/>
        </w:rPr>
        <w:t>办公室有关</w:t>
      </w:r>
      <w:r>
        <w:rPr>
          <w:rFonts w:ascii="仿宋_GB2312" w:eastAsia="仿宋_GB2312" w:hAnsi="宋体" w:hint="eastAsia"/>
          <w:spacing w:val="-4"/>
          <w:sz w:val="32"/>
          <w:szCs w:val="32"/>
        </w:rPr>
        <w:t>安排积极予以支持、配合。</w:t>
      </w:r>
    </w:p>
    <w:p w14:paraId="34E54132" w14:textId="77777777" w:rsidR="008005CC" w:rsidRDefault="00D36CEB">
      <w:pPr>
        <w:numPr>
          <w:ilvl w:val="0"/>
          <w:numId w:val="5"/>
        </w:numPr>
        <w:tabs>
          <w:tab w:val="center" w:pos="8925"/>
        </w:tabs>
        <w:spacing w:line="560" w:lineRule="exact"/>
        <w:ind w:right="-244" w:firstLineChars="200" w:firstLine="624"/>
        <w:rPr>
          <w:rFonts w:ascii="仿宋_GB2312" w:eastAsia="仿宋_GB2312" w:hAnsi="宋体"/>
          <w:spacing w:val="-4"/>
          <w:sz w:val="32"/>
          <w:szCs w:val="32"/>
        </w:rPr>
      </w:pPr>
      <w:r>
        <w:rPr>
          <w:rFonts w:ascii="仿宋_GB2312" w:eastAsia="仿宋_GB2312" w:hAnsi="宋体" w:hint="eastAsia"/>
          <w:spacing w:val="-4"/>
          <w:sz w:val="32"/>
          <w:szCs w:val="32"/>
        </w:rPr>
        <w:t>自愿接受社会各界的监督。</w:t>
      </w:r>
    </w:p>
    <w:p w14:paraId="5A02E139" w14:textId="77777777" w:rsidR="008005CC" w:rsidRDefault="00D36CEB">
      <w:pPr>
        <w:tabs>
          <w:tab w:val="center" w:pos="8925"/>
        </w:tabs>
        <w:spacing w:line="560" w:lineRule="exact"/>
        <w:ind w:right="84" w:firstLineChars="200" w:firstLine="624"/>
        <w:rPr>
          <w:rFonts w:ascii="仿宋_GB2312" w:eastAsia="仿宋_GB2312" w:hAnsi="宋体"/>
          <w:spacing w:val="-4"/>
          <w:sz w:val="32"/>
          <w:szCs w:val="32"/>
        </w:rPr>
      </w:pPr>
      <w:r>
        <w:rPr>
          <w:rFonts w:ascii="仿宋_GB2312" w:eastAsia="仿宋_GB2312" w:hAnsi="宋体" w:hint="eastAsia"/>
          <w:spacing w:val="-4"/>
          <w:sz w:val="32"/>
          <w:szCs w:val="32"/>
        </w:rPr>
        <w:t>本单位对上述条款做出郑重承诺，并在申报全国质量标杆过程中严格遵守。</w:t>
      </w:r>
    </w:p>
    <w:p w14:paraId="3B871B2E" w14:textId="77777777" w:rsidR="008005CC" w:rsidRDefault="008005CC">
      <w:pPr>
        <w:pStyle w:val="ab"/>
        <w:widowControl/>
        <w:spacing w:before="75" w:beforeAutospacing="0" w:after="75" w:afterAutospacing="0"/>
        <w:rPr>
          <w:rFonts w:ascii="仿宋_GB2312" w:eastAsia="仿宋_GB2312" w:hAnsi="仿宋_GB2312" w:cs="仿宋_GB2312"/>
          <w:sz w:val="32"/>
          <w:szCs w:val="32"/>
        </w:rPr>
      </w:pPr>
    </w:p>
    <w:p w14:paraId="492A7486" w14:textId="77777777" w:rsidR="008005CC" w:rsidRDefault="00D36CEB">
      <w:pPr>
        <w:pStyle w:val="ab"/>
        <w:widowControl/>
        <w:spacing w:before="75" w:beforeAutospacing="0" w:after="75"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7CC51716" w14:textId="77777777" w:rsidR="008005CC" w:rsidRDefault="00D36CEB">
      <w:pPr>
        <w:spacing w:line="7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企业名称：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（盖章）</w:t>
      </w:r>
    </w:p>
    <w:p w14:paraId="3013A21A" w14:textId="77777777" w:rsidR="008005CC" w:rsidRDefault="00D36CEB">
      <w:pPr>
        <w:spacing w:line="7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高层签字：</w:t>
      </w:r>
    </w:p>
    <w:p w14:paraId="7C3E83B4" w14:textId="77777777" w:rsidR="008005CC" w:rsidRDefault="00D36CEB">
      <w:pPr>
        <w:spacing w:line="7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签署日期：</w:t>
      </w:r>
    </w:p>
    <w:p w14:paraId="054F7C71" w14:textId="77777777" w:rsidR="008005CC" w:rsidRDefault="008005CC">
      <w:pPr>
        <w:spacing w:line="520" w:lineRule="exact"/>
        <w:jc w:val="center"/>
        <w:rPr>
          <w:b/>
          <w:sz w:val="36"/>
        </w:rPr>
      </w:pPr>
    </w:p>
    <w:p w14:paraId="5565ABD4" w14:textId="77777777" w:rsidR="008005CC" w:rsidRDefault="008005CC">
      <w:pPr>
        <w:spacing w:line="520" w:lineRule="exact"/>
        <w:jc w:val="center"/>
        <w:rPr>
          <w:b/>
          <w:sz w:val="36"/>
        </w:rPr>
      </w:pPr>
    </w:p>
    <w:p w14:paraId="387DC75F" w14:textId="77777777" w:rsidR="008005CC" w:rsidRDefault="008005CC">
      <w:pPr>
        <w:spacing w:line="520" w:lineRule="exact"/>
        <w:jc w:val="center"/>
        <w:rPr>
          <w:b/>
          <w:sz w:val="36"/>
        </w:rPr>
      </w:pPr>
    </w:p>
    <w:p w14:paraId="4C565BCE" w14:textId="77777777" w:rsidR="008005CC" w:rsidRDefault="008005CC">
      <w:pPr>
        <w:spacing w:line="520" w:lineRule="exact"/>
        <w:jc w:val="center"/>
        <w:rPr>
          <w:b/>
          <w:sz w:val="36"/>
        </w:rPr>
      </w:pPr>
    </w:p>
    <w:p w14:paraId="280CD4F0" w14:textId="77777777" w:rsidR="008005CC" w:rsidRDefault="008005CC">
      <w:pPr>
        <w:spacing w:line="520" w:lineRule="exact"/>
        <w:jc w:val="center"/>
        <w:rPr>
          <w:b/>
          <w:sz w:val="36"/>
        </w:rPr>
      </w:pPr>
    </w:p>
    <w:p w14:paraId="0F51D2A2" w14:textId="77777777" w:rsidR="008005CC" w:rsidRDefault="008005CC">
      <w:pPr>
        <w:spacing w:line="520" w:lineRule="exact"/>
        <w:rPr>
          <w:b/>
          <w:sz w:val="36"/>
        </w:rPr>
      </w:pPr>
    </w:p>
    <w:p w14:paraId="510A435A" w14:textId="77777777" w:rsidR="008005CC" w:rsidRDefault="00D36CEB">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全国</w:t>
      </w:r>
      <w:r>
        <w:rPr>
          <w:rFonts w:ascii="方正小标宋简体" w:eastAsia="方正小标宋简体" w:hAnsi="方正小标宋简体" w:cs="方正小标宋简体" w:hint="eastAsia"/>
          <w:sz w:val="44"/>
          <w:szCs w:val="44"/>
        </w:rPr>
        <w:t>质量标杆</w:t>
      </w:r>
      <w:r>
        <w:rPr>
          <w:rFonts w:ascii="方正小标宋简体" w:eastAsia="方正小标宋简体" w:hAnsi="方正小标宋简体" w:cs="方正小标宋简体" w:hint="eastAsia"/>
          <w:sz w:val="44"/>
          <w:szCs w:val="44"/>
        </w:rPr>
        <w:t>申报表</w:t>
      </w:r>
    </w:p>
    <w:tbl>
      <w:tblPr>
        <w:tblStyle w:val="ac"/>
        <w:tblpPr w:leftFromText="180" w:rightFromText="180" w:vertAnchor="text" w:horzAnchor="page" w:tblpXSpec="center" w:tblpY="510"/>
        <w:tblOverlap w:val="never"/>
        <w:tblW w:w="0" w:type="auto"/>
        <w:jc w:val="center"/>
        <w:tblLook w:val="04A0" w:firstRow="1" w:lastRow="0" w:firstColumn="1" w:lastColumn="0" w:noHBand="0" w:noVBand="1"/>
      </w:tblPr>
      <w:tblGrid>
        <w:gridCol w:w="2032"/>
        <w:gridCol w:w="2275"/>
        <w:gridCol w:w="2376"/>
        <w:gridCol w:w="1137"/>
        <w:gridCol w:w="1240"/>
      </w:tblGrid>
      <w:tr w:rsidR="008005CC" w14:paraId="071E1E9C" w14:textId="77777777" w:rsidTr="00A75F0A">
        <w:trPr>
          <w:trHeight w:val="567"/>
          <w:jc w:val="center"/>
        </w:trPr>
        <w:tc>
          <w:tcPr>
            <w:tcW w:w="2080" w:type="dxa"/>
            <w:vAlign w:val="center"/>
          </w:tcPr>
          <w:p w14:paraId="11C6BDDF" w14:textId="77777777" w:rsidR="008005CC" w:rsidRDefault="00D36CEB">
            <w:pPr>
              <w:jc w:val="center"/>
              <w:rPr>
                <w:rFonts w:eastAsia="宋体"/>
                <w:b/>
                <w:szCs w:val="16"/>
              </w:rPr>
            </w:pPr>
            <w:r>
              <w:rPr>
                <w:rFonts w:hint="eastAsia"/>
                <w:b/>
                <w:szCs w:val="16"/>
              </w:rPr>
              <w:t>推荐单位</w:t>
            </w:r>
          </w:p>
        </w:tc>
        <w:sdt>
          <w:sdtPr>
            <w:rPr>
              <w:rFonts w:ascii="Times New Roman" w:eastAsia="宋体" w:hAnsi="Times New Roman" w:cs="Times New Roman" w:hint="eastAsia"/>
              <w:b/>
              <w:szCs w:val="16"/>
            </w:rPr>
            <w:id w:val="147460434"/>
            <w:placeholder>
              <w:docPart w:val="{7a51e1b1-4e9d-4ed4-b0d4-5eeb58510581}"/>
            </w:placeholder>
            <w:showingPlcHdr/>
            <w:dropDownList>
              <w:listItem w:displayText="北京市经济和信息化局" w:value="北京市经济和信息化局"/>
              <w:listItem w:displayText="天津市工业和信息化局" w:value="天津市工业和信息化局"/>
              <w:listItem w:displayText="河北省工业和信息化厅" w:value="河北省工业和信息化厅"/>
              <w:listItem w:displayText="山西省经济和信息化厅" w:value="山西省经济和信息化厅"/>
              <w:listItem w:displayText="内蒙古自治区工业和信息化厅" w:value="内蒙古自治区工业和信息化厅"/>
              <w:listItem w:displayText="辽宁省工业和信息化厅" w:value="辽宁省工业和信息化厅"/>
              <w:listItem w:displayText="吉林省工业和信息化厅" w:value="吉林省工业和信息化厅"/>
              <w:listItem w:displayText="黑龙江省工业和信息化厅" w:value="黑龙江省工业和信息化厅"/>
              <w:listItem w:displayText="上海市经济和信息化委员会" w:value="上海市经济和信息化委员会"/>
              <w:listItem w:displayText="江苏省工业和信息化厅" w:value="江苏省工业和信息化厅"/>
              <w:listItem w:displayText="浙江省经济和信息化厅" w:value="浙江省经济和信息化厅"/>
              <w:listItem w:displayText="安徽省经济和信息化厅" w:value="安徽省经济和信息化厅"/>
              <w:listItem w:displayText="福建省工业和信息化厅" w:value="福建省工业和信息化厅"/>
              <w:listItem w:displayText="江西省工业和信息化厅" w:value="江西省工业和信息化厅"/>
              <w:listItem w:displayText="山东省工业和信息化厅" w:value="山东省工业和信息化厅"/>
              <w:listItem w:displayText="河南省工业和信息化厅" w:value="河南省工业和信息化厅"/>
              <w:listItem w:displayText="湖北省经济和信息化厅" w:value="湖北省经济和信息化厅"/>
              <w:listItem w:displayText="湖南省工业和信息化厅" w:value="湖南省工业和信息化厅"/>
              <w:listItem w:displayText="广东省工业和信息化厅" w:value="广东省工业和信息化厅"/>
              <w:listItem w:displayText="广西壮族自治区工业和信息化厅" w:value="广西壮族自治区工业和信息化厅"/>
              <w:listItem w:displayText="海南省工业和信息化厅" w:value="海南省工业和信息化厅"/>
              <w:listItem w:displayText="重庆市经济和信息化委员会" w:value="重庆市经济和信息化委员会"/>
              <w:listItem w:displayText="四川省经济和信息化厅" w:value="四川省经济和信息化厅"/>
              <w:listItem w:displayText="贵州省工业和信息化厅" w:value="贵州省工业和信息化厅"/>
              <w:listItem w:displayText="云南省工业和信息化厅" w:value="云南省工业和信息化厅"/>
              <w:listItem w:displayText="西藏自治区经济和信息化厅" w:value="西藏自治区经济和信息化厅"/>
              <w:listItem w:displayText="陕西省工业和信息化厅" w:value="陕西省工业和信息化厅"/>
              <w:listItem w:displayText="甘肃省工业和信息化厅" w:value="甘肃省工业和信息化厅"/>
              <w:listItem w:displayText="青海省工业和信息化厅" w:value="青海省工业和信息化厅"/>
              <w:listItem w:displayText="宁夏回族自治区工业和信息化厅" w:value="宁夏回族自治区工业和信息化厅"/>
              <w:listItem w:displayText="新疆维吾尔自治区工业和信息化厅" w:value="新疆维吾尔自治区工业和信息化厅"/>
              <w:listItem w:displayText="大连市工业和信息化局" w:value="大连市工业和信息化局"/>
              <w:listItem w:displayText="宁波市经济和信息化局" w:value="宁波市经济和信息化局"/>
              <w:listItem w:displayText="厦门市工业和信息化局" w:value="厦门市工业和信息化局"/>
              <w:listItem w:displayText="青岛市工业和信息化局" w:value="青岛市工业和信息化局"/>
              <w:listItem w:displayText="深圳市工业和信息化局" w:value="深圳市工业和信息化局"/>
              <w:listItem w:displayText="新疆生产建设兵团工业和信息化局" w:value="新疆生产建设兵团工业和信息化局"/>
              <w:listItem w:displayText="中国机械工业联合会" w:value="中国机械工业联合会"/>
              <w:listItem w:displayText="中国机械工业质量管理协会" w:value="中国机械工业质量管理协会"/>
              <w:listItem w:displayText="中国钢铁工业协会" w:value="中国钢铁工业协会"/>
              <w:listItem w:displayText="中国有色金属工业协会" w:value="中国有色金属工业协会"/>
              <w:listItem w:displayText="中国石油和化学工业联合会" w:value="中国石油和化学工业联合会"/>
              <w:listItem w:displayText="中国轻工业联合会" w:value="中国轻工业联合会"/>
              <w:listItem w:displayText="中国纺织工业联合会" w:value="中国纺织工业联合会"/>
              <w:listItem w:displayText="中国建筑材料联合会" w:value="中国建筑材料联合会"/>
              <w:listItem w:displayText="中国电子信息行业联合会" w:value="中国电子信息行业联合会"/>
              <w:listItem w:displayText="中国电子质量管理协会" w:value="中国电子质量管理协会"/>
              <w:listItem w:displayText="中国中小企业协会" w:value="中国中小企业协会"/>
              <w:listItem w:displayText="中国质量协会" w:value="中国质量协会"/>
            </w:dropDownList>
          </w:sdtPr>
          <w:sdtEndPr/>
          <w:sdtContent>
            <w:tc>
              <w:tcPr>
                <w:tcW w:w="7206" w:type="dxa"/>
                <w:gridSpan w:val="4"/>
                <w:vAlign w:val="center"/>
              </w:tcPr>
              <w:p w14:paraId="106ED640" w14:textId="77777777" w:rsidR="008005CC" w:rsidRDefault="00D36CEB">
                <w:pPr>
                  <w:jc w:val="center"/>
                  <w:rPr>
                    <w:b/>
                    <w:szCs w:val="16"/>
                  </w:rPr>
                </w:pPr>
                <w:r>
                  <w:rPr>
                    <w:sz w:val="22"/>
                    <w:szCs w:val="21"/>
                  </w:rPr>
                  <w:t>选择一项。</w:t>
                </w:r>
              </w:p>
            </w:tc>
          </w:sdtContent>
        </w:sdt>
      </w:tr>
      <w:tr w:rsidR="008005CC" w14:paraId="1CEE3271" w14:textId="77777777" w:rsidTr="00A75F0A">
        <w:trPr>
          <w:trHeight w:val="567"/>
          <w:jc w:val="center"/>
        </w:trPr>
        <w:tc>
          <w:tcPr>
            <w:tcW w:w="2080" w:type="dxa"/>
            <w:vAlign w:val="center"/>
          </w:tcPr>
          <w:p w14:paraId="2988F37B" w14:textId="77777777" w:rsidR="008005CC" w:rsidRDefault="00D36CEB">
            <w:pPr>
              <w:jc w:val="center"/>
              <w:rPr>
                <w:rFonts w:eastAsia="宋体"/>
                <w:b/>
                <w:szCs w:val="16"/>
              </w:rPr>
            </w:pPr>
            <w:r>
              <w:rPr>
                <w:rFonts w:hint="eastAsia"/>
                <w:b/>
                <w:szCs w:val="16"/>
              </w:rPr>
              <w:t>企业名称</w:t>
            </w:r>
          </w:p>
        </w:tc>
        <w:tc>
          <w:tcPr>
            <w:tcW w:w="7206" w:type="dxa"/>
            <w:gridSpan w:val="4"/>
            <w:vAlign w:val="center"/>
          </w:tcPr>
          <w:p w14:paraId="05F180FE" w14:textId="77777777" w:rsidR="008005CC" w:rsidRDefault="008005CC">
            <w:pPr>
              <w:jc w:val="center"/>
              <w:rPr>
                <w:b/>
                <w:szCs w:val="16"/>
              </w:rPr>
            </w:pPr>
          </w:p>
        </w:tc>
      </w:tr>
      <w:tr w:rsidR="008005CC" w14:paraId="74782225" w14:textId="77777777" w:rsidTr="00A75F0A">
        <w:trPr>
          <w:trHeight w:val="567"/>
          <w:jc w:val="center"/>
        </w:trPr>
        <w:tc>
          <w:tcPr>
            <w:tcW w:w="2080" w:type="dxa"/>
            <w:vAlign w:val="center"/>
          </w:tcPr>
          <w:p w14:paraId="7911EC4B" w14:textId="77777777" w:rsidR="008005CC" w:rsidRDefault="00D36CEB">
            <w:pPr>
              <w:jc w:val="center"/>
              <w:rPr>
                <w:b/>
                <w:szCs w:val="16"/>
              </w:rPr>
            </w:pPr>
            <w:r>
              <w:rPr>
                <w:rFonts w:hint="eastAsia"/>
                <w:b/>
                <w:szCs w:val="16"/>
              </w:rPr>
              <w:t>统一社会信用代码</w:t>
            </w:r>
          </w:p>
        </w:tc>
        <w:tc>
          <w:tcPr>
            <w:tcW w:w="2332" w:type="dxa"/>
            <w:vAlign w:val="center"/>
          </w:tcPr>
          <w:p w14:paraId="3FA2F1E2" w14:textId="77777777" w:rsidR="008005CC" w:rsidRDefault="008005CC">
            <w:pPr>
              <w:jc w:val="center"/>
              <w:rPr>
                <w:rFonts w:ascii="Times New Roman" w:eastAsia="宋体" w:hAnsi="Times New Roman" w:cs="Times New Roman"/>
                <w:b/>
                <w:szCs w:val="16"/>
              </w:rPr>
            </w:pPr>
          </w:p>
        </w:tc>
        <w:tc>
          <w:tcPr>
            <w:tcW w:w="2437" w:type="dxa"/>
            <w:vAlign w:val="center"/>
          </w:tcPr>
          <w:p w14:paraId="69262FA9" w14:textId="77777777" w:rsidR="008005CC" w:rsidRDefault="00D36CEB">
            <w:pPr>
              <w:jc w:val="center"/>
              <w:rPr>
                <w:rFonts w:ascii="Times New Roman" w:eastAsia="宋体" w:hAnsi="Times New Roman" w:cs="Times New Roman"/>
                <w:b/>
                <w:szCs w:val="16"/>
              </w:rPr>
            </w:pPr>
            <w:r>
              <w:rPr>
                <w:rFonts w:hint="eastAsia"/>
                <w:b/>
                <w:szCs w:val="16"/>
              </w:rPr>
              <w:t>企业类型</w:t>
            </w:r>
          </w:p>
        </w:tc>
        <w:tc>
          <w:tcPr>
            <w:tcW w:w="2437" w:type="dxa"/>
            <w:gridSpan w:val="2"/>
            <w:vAlign w:val="center"/>
          </w:tcPr>
          <w:sdt>
            <w:sdtPr>
              <w:rPr>
                <w:rFonts w:ascii="Times New Roman" w:eastAsia="宋体" w:hAnsi="Times New Roman" w:cs="Times New Roman" w:hint="eastAsia"/>
                <w:b/>
                <w:szCs w:val="16"/>
              </w:rPr>
              <w:id w:val="147464940"/>
              <w:placeholder>
                <w:docPart w:val="{45177d01-a1c9-4d9e-be64-3027a7666dfd}"/>
              </w:placeholder>
              <w:showingPlcHdr/>
              <w:dropDownList>
                <w:listItem w:displayText="国有企业" w:value="国有企业"/>
                <w:listItem w:displayText="集体企业" w:value="集体企业"/>
                <w:listItem w:displayText="股份合作企业" w:value="股份合作企业"/>
                <w:listItem w:displayText="联营企业" w:value="联营企业"/>
                <w:listItem w:displayText="有限责任公司" w:value="有限责任公司"/>
                <w:listItem w:displayText="股份有限公司" w:value="股份有限公司"/>
                <w:listItem w:displayText="私营企业" w:value="私营企业"/>
                <w:listItem w:displayText="其他企业" w:value="其他企业"/>
                <w:listItem w:displayText="港、澳、台商投资企业" w:value="港、澳、台商投资企业"/>
                <w:listItem w:displayText="外商投资企业" w:value="外商投资企业"/>
              </w:dropDownList>
            </w:sdtPr>
            <w:sdtEndPr/>
            <w:sdtContent>
              <w:p w14:paraId="78FF47F3" w14:textId="77777777" w:rsidR="008005CC" w:rsidRDefault="00D36CEB">
                <w:pPr>
                  <w:jc w:val="center"/>
                  <w:rPr>
                    <w:rFonts w:ascii="Times New Roman" w:eastAsia="宋体" w:hAnsi="Times New Roman" w:cs="Times New Roman"/>
                    <w:b/>
                    <w:szCs w:val="16"/>
                  </w:rPr>
                </w:pPr>
                <w:r>
                  <w:rPr>
                    <w:sz w:val="22"/>
                    <w:szCs w:val="21"/>
                  </w:rPr>
                  <w:t>选择一项。</w:t>
                </w:r>
              </w:p>
            </w:sdtContent>
          </w:sdt>
        </w:tc>
      </w:tr>
      <w:tr w:rsidR="008005CC" w14:paraId="1F6385AA" w14:textId="77777777" w:rsidTr="00A75F0A">
        <w:trPr>
          <w:trHeight w:val="567"/>
          <w:jc w:val="center"/>
        </w:trPr>
        <w:tc>
          <w:tcPr>
            <w:tcW w:w="2080" w:type="dxa"/>
            <w:vAlign w:val="center"/>
          </w:tcPr>
          <w:p w14:paraId="3FC2E2CC" w14:textId="77777777" w:rsidR="008005CC" w:rsidRDefault="00D36CEB">
            <w:pPr>
              <w:jc w:val="center"/>
              <w:rPr>
                <w:rFonts w:ascii="Times New Roman" w:eastAsia="宋体" w:hAnsi="Times New Roman" w:cs="Times New Roman"/>
                <w:b/>
                <w:szCs w:val="16"/>
              </w:rPr>
            </w:pPr>
            <w:r>
              <w:rPr>
                <w:rFonts w:hint="eastAsia"/>
                <w:b/>
                <w:szCs w:val="16"/>
              </w:rPr>
              <w:t>行业分类</w:t>
            </w:r>
          </w:p>
        </w:tc>
        <w:sdt>
          <w:sdtPr>
            <w:rPr>
              <w:rFonts w:ascii="Times New Roman" w:eastAsia="宋体" w:hAnsi="Times New Roman" w:cs="Times New Roman" w:hint="eastAsia"/>
              <w:b/>
              <w:szCs w:val="16"/>
            </w:rPr>
            <w:id w:val="147461528"/>
            <w:placeholder>
              <w:docPart w:val="{8e8f286d-c59d-45be-a108-ab178f67d79d}"/>
            </w:placeholder>
            <w:showingPlcHdr/>
            <w:dropDownList>
              <w:listItem w:displayText="农副食品加工业" w:value="农副食品加工业"/>
              <w:listItem w:displayText="食品制造业" w:value="食品制造业"/>
              <w:listItem w:displayText="酒、饮料和精制茶制造业" w:value="酒、饮料和精制茶制造业"/>
              <w:listItem w:displayText="烟草制品业" w:value="烟草制品业"/>
              <w:listItem w:displayText="纺织业" w:value="纺织业"/>
              <w:listItem w:displayText="纺织服装、服饰业" w:value="纺织服装、服饰业"/>
              <w:listItem w:displayText="皮革、毛皮、羽毛及其制品和制鞋业" w:value="皮革、毛皮、羽毛及其制品和制鞋业"/>
              <w:listItem w:displayText="木材加工和木、竹、藤、棕、草制品业" w:value="木材加工和木、竹、藤、棕、草制品业"/>
              <w:listItem w:displayText="家具制造业" w:value="家具制造业"/>
              <w:listItem w:displayText="造纸和纸制品业" w:value="造纸和纸制品业"/>
              <w:listItem w:displayText="印刷和记录媒介复制业" w:value="印刷和记录媒介复制业"/>
              <w:listItem w:displayText="文教、工美、体育和娱乐用品制造业" w:value="文教、工美、体育和娱乐用品制造业"/>
              <w:listItem w:displayText="石油、煤炭及其他燃料加工业" w:value="石油、煤炭及其他燃料加工业"/>
              <w:listItem w:displayText="化学原料和化学制品制造业" w:value="化学原料和化学制品制造业"/>
              <w:listItem w:displayText="医药制造业" w:value="医药制造业"/>
              <w:listItem w:displayText="化学纤维制造业" w:value="化学纤维制造业"/>
              <w:listItem w:displayText="橡胶和塑料制品业" w:value="橡胶和塑料制品业"/>
              <w:listItem w:displayText="非金属矿物制品业" w:value="非金属矿物制品业"/>
              <w:listItem w:displayText="黑色金属冶炼和压延加工业" w:value="黑色金属冶炼和压延加工业"/>
              <w:listItem w:displayText="有色金属冶炼和压延加工业" w:value="有色金属冶炼和压延加工业"/>
              <w:listItem w:displayText="金属制品业" w:value="金属制品业"/>
              <w:listItem w:displayText="通用设备制造业" w:value="通用设备制造业"/>
              <w:listItem w:displayText="专用设备制造业" w:value="专用设备制造业"/>
              <w:listItem w:displayText="汽车制造业" w:value="汽车制造业"/>
              <w:listItem w:displayText="铁路、船舶、航空航天和其他运输设备制造业" w:value="铁路、船舶、航空航天和其他运输设备制造业"/>
              <w:listItem w:displayText="电气机械和器材制造业" w:value="电气机械和器材制造业"/>
              <w:listItem w:displayText="计算机、通信和其他电子设备制造业" w:value="计算机、通信和其他电子设备制造业"/>
              <w:listItem w:displayText="仪器仪表制造业" w:value="仪器仪表制造业"/>
              <w:listItem w:displayText="其他制造业" w:value="其他制造业"/>
              <w:listItem w:displayText="废弃资源综合利用业" w:value="废弃资源综合利用业"/>
              <w:listItem w:displayText="金属制品、机械和设备修理业" w:value="金属制品、机械和设备修理业"/>
              <w:listItem w:displayText="其他服务业" w:value="其他服务业"/>
            </w:dropDownList>
          </w:sdtPr>
          <w:sdtEndPr/>
          <w:sdtContent>
            <w:tc>
              <w:tcPr>
                <w:tcW w:w="2332" w:type="dxa"/>
                <w:vAlign w:val="center"/>
              </w:tcPr>
              <w:p w14:paraId="3283819B" w14:textId="77777777" w:rsidR="008005CC" w:rsidRDefault="00D36CEB">
                <w:pPr>
                  <w:jc w:val="center"/>
                  <w:rPr>
                    <w:rFonts w:ascii="Times New Roman" w:eastAsia="宋体" w:hAnsi="Times New Roman" w:cs="Times New Roman"/>
                    <w:b/>
                    <w:szCs w:val="16"/>
                  </w:rPr>
                </w:pPr>
                <w:r>
                  <w:rPr>
                    <w:sz w:val="22"/>
                    <w:szCs w:val="21"/>
                  </w:rPr>
                  <w:t>选择一项。</w:t>
                </w:r>
              </w:p>
            </w:tc>
          </w:sdtContent>
        </w:sdt>
        <w:tc>
          <w:tcPr>
            <w:tcW w:w="2437" w:type="dxa"/>
            <w:vAlign w:val="center"/>
          </w:tcPr>
          <w:p w14:paraId="7A0FD472" w14:textId="77777777" w:rsidR="008005CC" w:rsidRDefault="00D36CEB">
            <w:pPr>
              <w:jc w:val="center"/>
              <w:rPr>
                <w:rFonts w:ascii="Times New Roman" w:eastAsia="宋体" w:hAnsi="Times New Roman" w:cs="Times New Roman"/>
                <w:b/>
                <w:szCs w:val="16"/>
              </w:rPr>
            </w:pPr>
            <w:r>
              <w:rPr>
                <w:rFonts w:hint="eastAsia"/>
                <w:b/>
                <w:szCs w:val="16"/>
              </w:rPr>
              <w:t>组织规模</w:t>
            </w:r>
          </w:p>
        </w:tc>
        <w:sdt>
          <w:sdtPr>
            <w:rPr>
              <w:rFonts w:ascii="Times New Roman" w:eastAsia="宋体" w:hAnsi="Times New Roman" w:cs="Times New Roman" w:hint="eastAsia"/>
              <w:b/>
              <w:szCs w:val="16"/>
            </w:rPr>
            <w:id w:val="147460725"/>
            <w:placeholder>
              <w:docPart w:val="{f18e1d2f-af25-4670-9f6b-08bfd4ba71ee}"/>
            </w:placeholder>
            <w:showingPlcHdr/>
            <w:dropDownList>
              <w:listItem w:displayText="大型" w:value="大型"/>
              <w:listItem w:displayText="中型" w:value="中型"/>
              <w:listItem w:displayText="小型" w:value="小型"/>
              <w:listItem w:displayText="微型" w:value="微型"/>
            </w:dropDownList>
          </w:sdtPr>
          <w:sdtEndPr/>
          <w:sdtContent>
            <w:tc>
              <w:tcPr>
                <w:tcW w:w="2437" w:type="dxa"/>
                <w:gridSpan w:val="2"/>
                <w:vAlign w:val="center"/>
              </w:tcPr>
              <w:p w14:paraId="4C562202" w14:textId="77777777" w:rsidR="008005CC" w:rsidRDefault="00D36CEB">
                <w:pPr>
                  <w:jc w:val="center"/>
                  <w:rPr>
                    <w:b/>
                    <w:szCs w:val="16"/>
                  </w:rPr>
                </w:pPr>
                <w:r>
                  <w:rPr>
                    <w:sz w:val="22"/>
                    <w:szCs w:val="21"/>
                  </w:rPr>
                  <w:t>选择一项。</w:t>
                </w:r>
              </w:p>
            </w:tc>
          </w:sdtContent>
        </w:sdt>
      </w:tr>
      <w:tr w:rsidR="008005CC" w14:paraId="53585438" w14:textId="77777777" w:rsidTr="00A75F0A">
        <w:trPr>
          <w:trHeight w:val="567"/>
          <w:jc w:val="center"/>
        </w:trPr>
        <w:tc>
          <w:tcPr>
            <w:tcW w:w="2080" w:type="dxa"/>
            <w:vAlign w:val="center"/>
          </w:tcPr>
          <w:p w14:paraId="480B838E" w14:textId="77777777" w:rsidR="008005CC" w:rsidRDefault="00D36CEB">
            <w:pPr>
              <w:jc w:val="center"/>
              <w:rPr>
                <w:rFonts w:eastAsia="宋体"/>
                <w:b/>
                <w:szCs w:val="16"/>
              </w:rPr>
            </w:pPr>
            <w:r>
              <w:rPr>
                <w:rFonts w:hint="eastAsia"/>
                <w:b/>
                <w:szCs w:val="16"/>
              </w:rPr>
              <w:t>经验名称</w:t>
            </w:r>
          </w:p>
        </w:tc>
        <w:tc>
          <w:tcPr>
            <w:tcW w:w="7206" w:type="dxa"/>
            <w:gridSpan w:val="4"/>
            <w:vAlign w:val="center"/>
          </w:tcPr>
          <w:p w14:paraId="7CC2AC48" w14:textId="77777777" w:rsidR="008005CC" w:rsidRDefault="008005CC">
            <w:pPr>
              <w:jc w:val="center"/>
              <w:rPr>
                <w:b/>
                <w:szCs w:val="16"/>
              </w:rPr>
            </w:pPr>
          </w:p>
        </w:tc>
      </w:tr>
      <w:tr w:rsidR="008005CC" w14:paraId="137626E4" w14:textId="77777777" w:rsidTr="00A75F0A">
        <w:trPr>
          <w:trHeight w:val="1007"/>
          <w:jc w:val="center"/>
        </w:trPr>
        <w:tc>
          <w:tcPr>
            <w:tcW w:w="2080" w:type="dxa"/>
            <w:vAlign w:val="center"/>
          </w:tcPr>
          <w:p w14:paraId="7EA3D12A" w14:textId="77777777" w:rsidR="008005CC" w:rsidRDefault="00D36CEB">
            <w:pPr>
              <w:jc w:val="center"/>
              <w:rPr>
                <w:rFonts w:eastAsia="宋体"/>
                <w:b/>
                <w:szCs w:val="16"/>
              </w:rPr>
            </w:pPr>
            <w:r>
              <w:rPr>
                <w:rFonts w:hint="eastAsia"/>
                <w:b/>
                <w:szCs w:val="16"/>
              </w:rPr>
              <w:t>申报方向（可多选）</w:t>
            </w:r>
          </w:p>
        </w:tc>
        <w:tc>
          <w:tcPr>
            <w:tcW w:w="7206" w:type="dxa"/>
            <w:gridSpan w:val="4"/>
            <w:vAlign w:val="center"/>
          </w:tcPr>
          <w:p w14:paraId="6D9C3CE1" w14:textId="77777777" w:rsidR="008005CC" w:rsidRDefault="00D36CEB">
            <w:pPr>
              <w:rPr>
                <w:rFonts w:eastAsia="宋体"/>
                <w:bCs/>
                <w:spacing w:val="-14"/>
                <w:sz w:val="24"/>
                <w:szCs w:val="40"/>
              </w:rPr>
            </w:pPr>
            <w:r>
              <w:rPr>
                <w:rFonts w:hint="eastAsia"/>
                <w:bCs/>
                <w:spacing w:val="-16"/>
                <w:sz w:val="24"/>
                <w:szCs w:val="40"/>
              </w:rPr>
              <w:t>□</w:t>
            </w:r>
            <w:r>
              <w:rPr>
                <w:rFonts w:hint="eastAsia"/>
                <w:bCs/>
                <w:spacing w:val="-14"/>
                <w:sz w:val="24"/>
                <w:szCs w:val="40"/>
              </w:rPr>
              <w:t>质量管理体系</w:t>
            </w:r>
            <w:r>
              <w:rPr>
                <w:rFonts w:hint="eastAsia"/>
                <w:bCs/>
                <w:spacing w:val="-16"/>
                <w:sz w:val="24"/>
                <w:szCs w:val="40"/>
              </w:rPr>
              <w:t xml:space="preserve">  </w:t>
            </w:r>
            <w:r>
              <w:rPr>
                <w:rFonts w:hint="eastAsia"/>
                <w:bCs/>
                <w:spacing w:val="-16"/>
                <w:sz w:val="24"/>
                <w:szCs w:val="40"/>
              </w:rPr>
              <w:t xml:space="preserve"> </w:t>
            </w:r>
            <w:r>
              <w:rPr>
                <w:rFonts w:hint="eastAsia"/>
                <w:bCs/>
                <w:spacing w:val="-14"/>
                <w:sz w:val="24"/>
                <w:szCs w:val="40"/>
              </w:rPr>
              <w:t>□</w:t>
            </w:r>
            <w:r>
              <w:rPr>
                <w:rFonts w:hint="eastAsia"/>
                <w:bCs/>
                <w:spacing w:val="-14"/>
                <w:sz w:val="24"/>
                <w:szCs w:val="40"/>
              </w:rPr>
              <w:t>质量管理数字化</w:t>
            </w:r>
            <w:r>
              <w:rPr>
                <w:rFonts w:hint="eastAsia"/>
                <w:bCs/>
                <w:spacing w:val="-14"/>
                <w:sz w:val="24"/>
                <w:szCs w:val="40"/>
              </w:rPr>
              <w:t xml:space="preserve"> </w:t>
            </w:r>
            <w:r>
              <w:rPr>
                <w:rFonts w:hint="eastAsia"/>
                <w:bCs/>
                <w:spacing w:val="-16"/>
                <w:sz w:val="24"/>
                <w:szCs w:val="40"/>
              </w:rPr>
              <w:t xml:space="preserve"> </w:t>
            </w:r>
            <w:r>
              <w:rPr>
                <w:rFonts w:hint="eastAsia"/>
                <w:bCs/>
                <w:spacing w:val="-16"/>
                <w:sz w:val="24"/>
                <w:szCs w:val="40"/>
              </w:rPr>
              <w:t xml:space="preserve"> </w:t>
            </w:r>
            <w:r>
              <w:rPr>
                <w:rFonts w:hint="eastAsia"/>
                <w:bCs/>
                <w:spacing w:val="-14"/>
                <w:sz w:val="24"/>
                <w:szCs w:val="40"/>
              </w:rPr>
              <w:t>□</w:t>
            </w:r>
            <w:r>
              <w:rPr>
                <w:rFonts w:hint="eastAsia"/>
                <w:bCs/>
                <w:spacing w:val="-14"/>
                <w:sz w:val="24"/>
                <w:szCs w:val="40"/>
              </w:rPr>
              <w:t>可靠性提升</w:t>
            </w:r>
            <w:r>
              <w:rPr>
                <w:rFonts w:hint="eastAsia"/>
                <w:bCs/>
                <w:spacing w:val="-14"/>
                <w:sz w:val="24"/>
                <w:szCs w:val="40"/>
              </w:rPr>
              <w:t xml:space="preserve">   </w:t>
            </w:r>
            <w:r>
              <w:rPr>
                <w:rFonts w:hint="eastAsia"/>
                <w:bCs/>
                <w:spacing w:val="-14"/>
                <w:sz w:val="24"/>
                <w:szCs w:val="40"/>
              </w:rPr>
              <w:t>□</w:t>
            </w:r>
            <w:r>
              <w:rPr>
                <w:rFonts w:hint="eastAsia"/>
                <w:bCs/>
                <w:spacing w:val="-14"/>
                <w:sz w:val="24"/>
                <w:szCs w:val="40"/>
              </w:rPr>
              <w:t>过程控制</w:t>
            </w:r>
          </w:p>
          <w:p w14:paraId="1DD87110" w14:textId="77777777" w:rsidR="008005CC" w:rsidRDefault="00D36CEB">
            <w:pPr>
              <w:rPr>
                <w:b/>
                <w:szCs w:val="16"/>
              </w:rPr>
            </w:pPr>
            <w:r>
              <w:rPr>
                <w:rFonts w:hint="eastAsia"/>
                <w:bCs/>
                <w:spacing w:val="-14"/>
                <w:sz w:val="24"/>
                <w:szCs w:val="40"/>
              </w:rPr>
              <w:t>□</w:t>
            </w:r>
            <w:r>
              <w:rPr>
                <w:rFonts w:hint="eastAsia"/>
                <w:bCs/>
                <w:spacing w:val="-14"/>
                <w:sz w:val="24"/>
                <w:szCs w:val="40"/>
              </w:rPr>
              <w:t>质量管理方法</w:t>
            </w:r>
            <w:r>
              <w:rPr>
                <w:rFonts w:hint="eastAsia"/>
                <w:bCs/>
                <w:spacing w:val="-14"/>
                <w:sz w:val="24"/>
                <w:szCs w:val="40"/>
              </w:rPr>
              <w:t xml:space="preserve">   </w:t>
            </w:r>
            <w:r>
              <w:rPr>
                <w:rFonts w:hint="eastAsia"/>
                <w:bCs/>
                <w:spacing w:val="-14"/>
                <w:sz w:val="24"/>
                <w:szCs w:val="40"/>
              </w:rPr>
              <w:t>□</w:t>
            </w:r>
            <w:r>
              <w:rPr>
                <w:rFonts w:hint="eastAsia"/>
                <w:bCs/>
                <w:spacing w:val="-14"/>
                <w:sz w:val="24"/>
                <w:szCs w:val="40"/>
              </w:rPr>
              <w:t>中小企业</w:t>
            </w:r>
          </w:p>
        </w:tc>
      </w:tr>
      <w:tr w:rsidR="008005CC" w14:paraId="3959D6C4" w14:textId="77777777" w:rsidTr="00A75F0A">
        <w:trPr>
          <w:trHeight w:val="520"/>
          <w:jc w:val="center"/>
        </w:trPr>
        <w:tc>
          <w:tcPr>
            <w:tcW w:w="2080" w:type="dxa"/>
            <w:vMerge w:val="restart"/>
            <w:vAlign w:val="center"/>
          </w:tcPr>
          <w:p w14:paraId="36BEB585" w14:textId="77777777" w:rsidR="008005CC" w:rsidRDefault="00D36CEB">
            <w:pPr>
              <w:jc w:val="center"/>
              <w:rPr>
                <w:rFonts w:eastAsia="宋体"/>
                <w:b/>
                <w:szCs w:val="16"/>
              </w:rPr>
            </w:pPr>
            <w:r>
              <w:rPr>
                <w:rFonts w:hint="eastAsia"/>
                <w:b/>
                <w:szCs w:val="16"/>
              </w:rPr>
              <w:t>近三年主营业务收入（单位：万元）</w:t>
            </w:r>
          </w:p>
        </w:tc>
        <w:tc>
          <w:tcPr>
            <w:tcW w:w="2332" w:type="dxa"/>
            <w:vAlign w:val="center"/>
          </w:tcPr>
          <w:p w14:paraId="4D468E1A" w14:textId="77777777" w:rsidR="008005CC" w:rsidRDefault="00D36CEB">
            <w:pPr>
              <w:jc w:val="center"/>
              <w:rPr>
                <w:rFonts w:eastAsia="宋体"/>
                <w:bCs/>
                <w:szCs w:val="16"/>
              </w:rPr>
            </w:pPr>
            <w:r>
              <w:rPr>
                <w:rFonts w:hint="eastAsia"/>
                <w:bCs/>
                <w:szCs w:val="16"/>
              </w:rPr>
              <w:t>2019</w:t>
            </w:r>
            <w:r>
              <w:rPr>
                <w:rFonts w:hint="eastAsia"/>
                <w:bCs/>
                <w:szCs w:val="16"/>
              </w:rPr>
              <w:t>年</w:t>
            </w:r>
          </w:p>
        </w:tc>
        <w:tc>
          <w:tcPr>
            <w:tcW w:w="2437" w:type="dxa"/>
            <w:vAlign w:val="center"/>
          </w:tcPr>
          <w:p w14:paraId="26C64CAB" w14:textId="77777777" w:rsidR="008005CC" w:rsidRDefault="00D36CEB">
            <w:pPr>
              <w:jc w:val="center"/>
              <w:rPr>
                <w:rFonts w:eastAsia="宋体"/>
                <w:bCs/>
                <w:szCs w:val="16"/>
              </w:rPr>
            </w:pPr>
            <w:r>
              <w:rPr>
                <w:rFonts w:hint="eastAsia"/>
                <w:bCs/>
                <w:szCs w:val="16"/>
              </w:rPr>
              <w:t>2020</w:t>
            </w:r>
            <w:r>
              <w:rPr>
                <w:rFonts w:hint="eastAsia"/>
                <w:bCs/>
                <w:szCs w:val="16"/>
              </w:rPr>
              <w:t>年</w:t>
            </w:r>
          </w:p>
        </w:tc>
        <w:tc>
          <w:tcPr>
            <w:tcW w:w="2437" w:type="dxa"/>
            <w:gridSpan w:val="2"/>
            <w:vAlign w:val="center"/>
          </w:tcPr>
          <w:p w14:paraId="20781211" w14:textId="77777777" w:rsidR="008005CC" w:rsidRDefault="00D36CEB">
            <w:pPr>
              <w:jc w:val="center"/>
              <w:rPr>
                <w:bCs/>
                <w:szCs w:val="16"/>
              </w:rPr>
            </w:pPr>
            <w:r>
              <w:rPr>
                <w:rFonts w:hint="eastAsia"/>
                <w:bCs/>
                <w:szCs w:val="16"/>
              </w:rPr>
              <w:t>2021</w:t>
            </w:r>
            <w:r>
              <w:rPr>
                <w:rFonts w:hint="eastAsia"/>
                <w:bCs/>
                <w:szCs w:val="16"/>
              </w:rPr>
              <w:t>年</w:t>
            </w:r>
          </w:p>
        </w:tc>
      </w:tr>
      <w:tr w:rsidR="008005CC" w14:paraId="59FC053C" w14:textId="77777777" w:rsidTr="00A75F0A">
        <w:trPr>
          <w:trHeight w:val="520"/>
          <w:jc w:val="center"/>
        </w:trPr>
        <w:tc>
          <w:tcPr>
            <w:tcW w:w="2080" w:type="dxa"/>
            <w:vMerge/>
            <w:vAlign w:val="center"/>
          </w:tcPr>
          <w:p w14:paraId="4690E6B5" w14:textId="77777777" w:rsidR="008005CC" w:rsidRDefault="008005CC">
            <w:pPr>
              <w:jc w:val="center"/>
              <w:rPr>
                <w:sz w:val="28"/>
                <w:szCs w:val="24"/>
              </w:rPr>
            </w:pPr>
          </w:p>
        </w:tc>
        <w:tc>
          <w:tcPr>
            <w:tcW w:w="2332" w:type="dxa"/>
            <w:vAlign w:val="center"/>
          </w:tcPr>
          <w:p w14:paraId="3FEF8EDC" w14:textId="77777777" w:rsidR="008005CC" w:rsidRDefault="008005CC">
            <w:pPr>
              <w:jc w:val="center"/>
              <w:rPr>
                <w:sz w:val="28"/>
                <w:szCs w:val="24"/>
              </w:rPr>
            </w:pPr>
          </w:p>
        </w:tc>
        <w:tc>
          <w:tcPr>
            <w:tcW w:w="2437" w:type="dxa"/>
            <w:vAlign w:val="center"/>
          </w:tcPr>
          <w:p w14:paraId="64487758" w14:textId="77777777" w:rsidR="008005CC" w:rsidRDefault="008005CC">
            <w:pPr>
              <w:jc w:val="center"/>
              <w:rPr>
                <w:sz w:val="28"/>
                <w:szCs w:val="24"/>
              </w:rPr>
            </w:pPr>
          </w:p>
        </w:tc>
        <w:tc>
          <w:tcPr>
            <w:tcW w:w="2437" w:type="dxa"/>
            <w:gridSpan w:val="2"/>
            <w:vAlign w:val="center"/>
          </w:tcPr>
          <w:p w14:paraId="4B175A9D" w14:textId="77777777" w:rsidR="008005CC" w:rsidRDefault="008005CC">
            <w:pPr>
              <w:jc w:val="center"/>
              <w:rPr>
                <w:b/>
                <w:szCs w:val="16"/>
              </w:rPr>
            </w:pPr>
          </w:p>
        </w:tc>
      </w:tr>
      <w:tr w:rsidR="008005CC" w14:paraId="05225D69" w14:textId="77777777" w:rsidTr="00A75F0A">
        <w:trPr>
          <w:trHeight w:val="520"/>
          <w:jc w:val="center"/>
        </w:trPr>
        <w:tc>
          <w:tcPr>
            <w:tcW w:w="2080" w:type="dxa"/>
            <w:vMerge w:val="restart"/>
            <w:vAlign w:val="center"/>
          </w:tcPr>
          <w:p w14:paraId="3461C496" w14:textId="77777777" w:rsidR="008005CC" w:rsidRDefault="00D36CEB">
            <w:pPr>
              <w:jc w:val="center"/>
              <w:rPr>
                <w:sz w:val="28"/>
                <w:szCs w:val="24"/>
              </w:rPr>
            </w:pPr>
            <w:r>
              <w:rPr>
                <w:rFonts w:hint="eastAsia"/>
                <w:b/>
                <w:szCs w:val="16"/>
              </w:rPr>
              <w:t>近三年利润总额（单位：万元）</w:t>
            </w:r>
          </w:p>
        </w:tc>
        <w:tc>
          <w:tcPr>
            <w:tcW w:w="2332" w:type="dxa"/>
            <w:vAlign w:val="center"/>
          </w:tcPr>
          <w:p w14:paraId="25BF76A6" w14:textId="77777777" w:rsidR="008005CC" w:rsidRDefault="00D36CEB">
            <w:pPr>
              <w:jc w:val="center"/>
              <w:rPr>
                <w:rFonts w:ascii="Times New Roman" w:eastAsia="宋体" w:hAnsi="Times New Roman" w:cs="Times New Roman"/>
                <w:bCs/>
                <w:szCs w:val="16"/>
              </w:rPr>
            </w:pPr>
            <w:r>
              <w:rPr>
                <w:rFonts w:hint="eastAsia"/>
                <w:bCs/>
                <w:szCs w:val="16"/>
              </w:rPr>
              <w:t>2019</w:t>
            </w:r>
            <w:r>
              <w:rPr>
                <w:rFonts w:hint="eastAsia"/>
                <w:bCs/>
                <w:szCs w:val="16"/>
              </w:rPr>
              <w:t>年</w:t>
            </w:r>
          </w:p>
        </w:tc>
        <w:tc>
          <w:tcPr>
            <w:tcW w:w="2437" w:type="dxa"/>
            <w:vAlign w:val="center"/>
          </w:tcPr>
          <w:p w14:paraId="3D379512" w14:textId="77777777" w:rsidR="008005CC" w:rsidRDefault="00D36CEB">
            <w:pPr>
              <w:jc w:val="center"/>
              <w:rPr>
                <w:rFonts w:ascii="Times New Roman" w:eastAsia="宋体" w:hAnsi="Times New Roman" w:cs="Times New Roman"/>
                <w:bCs/>
                <w:szCs w:val="16"/>
              </w:rPr>
            </w:pPr>
            <w:r>
              <w:rPr>
                <w:rFonts w:hint="eastAsia"/>
                <w:bCs/>
                <w:szCs w:val="16"/>
              </w:rPr>
              <w:t>2020</w:t>
            </w:r>
            <w:r>
              <w:rPr>
                <w:rFonts w:hint="eastAsia"/>
                <w:bCs/>
                <w:szCs w:val="16"/>
              </w:rPr>
              <w:t>年</w:t>
            </w:r>
          </w:p>
        </w:tc>
        <w:tc>
          <w:tcPr>
            <w:tcW w:w="2437" w:type="dxa"/>
            <w:gridSpan w:val="2"/>
            <w:vAlign w:val="center"/>
          </w:tcPr>
          <w:p w14:paraId="185EBA6B" w14:textId="77777777" w:rsidR="008005CC" w:rsidRDefault="00D36CEB">
            <w:pPr>
              <w:jc w:val="center"/>
              <w:rPr>
                <w:rFonts w:ascii="Times New Roman" w:eastAsia="宋体" w:hAnsi="Times New Roman" w:cs="Times New Roman"/>
                <w:bCs/>
                <w:szCs w:val="16"/>
              </w:rPr>
            </w:pPr>
            <w:r>
              <w:rPr>
                <w:rFonts w:hint="eastAsia"/>
                <w:bCs/>
                <w:szCs w:val="16"/>
              </w:rPr>
              <w:t>2021</w:t>
            </w:r>
            <w:r>
              <w:rPr>
                <w:rFonts w:hint="eastAsia"/>
                <w:bCs/>
                <w:szCs w:val="16"/>
              </w:rPr>
              <w:t>年</w:t>
            </w:r>
          </w:p>
        </w:tc>
      </w:tr>
      <w:tr w:rsidR="008005CC" w14:paraId="01734178" w14:textId="77777777" w:rsidTr="00A75F0A">
        <w:trPr>
          <w:trHeight w:val="520"/>
          <w:jc w:val="center"/>
        </w:trPr>
        <w:tc>
          <w:tcPr>
            <w:tcW w:w="2080" w:type="dxa"/>
            <w:vMerge/>
            <w:vAlign w:val="center"/>
          </w:tcPr>
          <w:p w14:paraId="12664403" w14:textId="77777777" w:rsidR="008005CC" w:rsidRDefault="008005CC">
            <w:pPr>
              <w:jc w:val="center"/>
              <w:rPr>
                <w:sz w:val="28"/>
                <w:szCs w:val="24"/>
              </w:rPr>
            </w:pPr>
          </w:p>
        </w:tc>
        <w:tc>
          <w:tcPr>
            <w:tcW w:w="2332" w:type="dxa"/>
            <w:vAlign w:val="center"/>
          </w:tcPr>
          <w:p w14:paraId="784BE9C6" w14:textId="77777777" w:rsidR="008005CC" w:rsidRDefault="008005CC">
            <w:pPr>
              <w:jc w:val="center"/>
              <w:rPr>
                <w:sz w:val="28"/>
                <w:szCs w:val="24"/>
              </w:rPr>
            </w:pPr>
          </w:p>
        </w:tc>
        <w:tc>
          <w:tcPr>
            <w:tcW w:w="2437" w:type="dxa"/>
            <w:vAlign w:val="center"/>
          </w:tcPr>
          <w:p w14:paraId="13544419" w14:textId="77777777" w:rsidR="008005CC" w:rsidRDefault="008005CC">
            <w:pPr>
              <w:jc w:val="center"/>
              <w:rPr>
                <w:sz w:val="28"/>
                <w:szCs w:val="24"/>
              </w:rPr>
            </w:pPr>
          </w:p>
        </w:tc>
        <w:tc>
          <w:tcPr>
            <w:tcW w:w="2437" w:type="dxa"/>
            <w:gridSpan w:val="2"/>
            <w:vAlign w:val="center"/>
          </w:tcPr>
          <w:p w14:paraId="22C52D9A" w14:textId="77777777" w:rsidR="008005CC" w:rsidRDefault="008005CC">
            <w:pPr>
              <w:jc w:val="center"/>
              <w:rPr>
                <w:b/>
                <w:szCs w:val="16"/>
              </w:rPr>
            </w:pPr>
          </w:p>
        </w:tc>
      </w:tr>
      <w:tr w:rsidR="008005CC" w14:paraId="5666D400" w14:textId="77777777" w:rsidTr="00A75F0A">
        <w:trPr>
          <w:trHeight w:val="520"/>
          <w:jc w:val="center"/>
        </w:trPr>
        <w:tc>
          <w:tcPr>
            <w:tcW w:w="2080" w:type="dxa"/>
            <w:vAlign w:val="center"/>
          </w:tcPr>
          <w:p w14:paraId="3DA347E0" w14:textId="77777777" w:rsidR="008005CC" w:rsidRDefault="00D36CEB">
            <w:pPr>
              <w:jc w:val="center"/>
              <w:rPr>
                <w:rFonts w:eastAsia="宋体"/>
                <w:b/>
                <w:bCs/>
                <w:szCs w:val="21"/>
              </w:rPr>
            </w:pPr>
            <w:r>
              <w:rPr>
                <w:rFonts w:hint="eastAsia"/>
                <w:b/>
                <w:bCs/>
                <w:szCs w:val="21"/>
              </w:rPr>
              <w:t>联系人</w:t>
            </w:r>
          </w:p>
        </w:tc>
        <w:tc>
          <w:tcPr>
            <w:tcW w:w="2332" w:type="dxa"/>
            <w:vAlign w:val="center"/>
          </w:tcPr>
          <w:p w14:paraId="3C092774" w14:textId="77777777" w:rsidR="008005CC" w:rsidRDefault="008005CC">
            <w:pPr>
              <w:jc w:val="center"/>
              <w:rPr>
                <w:b/>
                <w:bCs/>
                <w:szCs w:val="21"/>
              </w:rPr>
            </w:pPr>
          </w:p>
        </w:tc>
        <w:tc>
          <w:tcPr>
            <w:tcW w:w="2437" w:type="dxa"/>
            <w:vAlign w:val="center"/>
          </w:tcPr>
          <w:p w14:paraId="463B7298" w14:textId="77777777" w:rsidR="008005CC" w:rsidRDefault="00D36CEB">
            <w:pPr>
              <w:jc w:val="center"/>
              <w:rPr>
                <w:rFonts w:eastAsia="宋体"/>
                <w:b/>
                <w:bCs/>
                <w:szCs w:val="21"/>
              </w:rPr>
            </w:pPr>
            <w:r>
              <w:rPr>
                <w:rFonts w:hint="eastAsia"/>
                <w:b/>
                <w:bCs/>
                <w:szCs w:val="21"/>
              </w:rPr>
              <w:t>部门</w:t>
            </w:r>
          </w:p>
        </w:tc>
        <w:tc>
          <w:tcPr>
            <w:tcW w:w="2437" w:type="dxa"/>
            <w:gridSpan w:val="2"/>
            <w:vAlign w:val="center"/>
          </w:tcPr>
          <w:p w14:paraId="71A808CF" w14:textId="77777777" w:rsidR="008005CC" w:rsidRDefault="008005CC">
            <w:pPr>
              <w:jc w:val="center"/>
              <w:rPr>
                <w:b/>
                <w:bCs/>
                <w:szCs w:val="21"/>
              </w:rPr>
            </w:pPr>
          </w:p>
        </w:tc>
      </w:tr>
      <w:tr w:rsidR="008005CC" w14:paraId="1494C814" w14:textId="77777777" w:rsidTr="00A75F0A">
        <w:trPr>
          <w:trHeight w:val="520"/>
          <w:jc w:val="center"/>
        </w:trPr>
        <w:tc>
          <w:tcPr>
            <w:tcW w:w="2080" w:type="dxa"/>
            <w:vAlign w:val="center"/>
          </w:tcPr>
          <w:p w14:paraId="41DFE5EE" w14:textId="77777777" w:rsidR="008005CC" w:rsidRDefault="00D36CEB">
            <w:pPr>
              <w:jc w:val="center"/>
              <w:rPr>
                <w:rFonts w:eastAsia="宋体"/>
                <w:b/>
                <w:bCs/>
                <w:szCs w:val="21"/>
              </w:rPr>
            </w:pPr>
            <w:r>
              <w:rPr>
                <w:rFonts w:hint="eastAsia"/>
                <w:b/>
                <w:bCs/>
                <w:szCs w:val="21"/>
              </w:rPr>
              <w:t>职务</w:t>
            </w:r>
          </w:p>
        </w:tc>
        <w:tc>
          <w:tcPr>
            <w:tcW w:w="2332" w:type="dxa"/>
            <w:vAlign w:val="center"/>
          </w:tcPr>
          <w:p w14:paraId="4584C4CF" w14:textId="77777777" w:rsidR="008005CC" w:rsidRDefault="008005CC">
            <w:pPr>
              <w:jc w:val="center"/>
              <w:rPr>
                <w:b/>
                <w:bCs/>
                <w:szCs w:val="21"/>
              </w:rPr>
            </w:pPr>
          </w:p>
        </w:tc>
        <w:tc>
          <w:tcPr>
            <w:tcW w:w="2437" w:type="dxa"/>
            <w:vAlign w:val="center"/>
          </w:tcPr>
          <w:p w14:paraId="117F21E1" w14:textId="77777777" w:rsidR="008005CC" w:rsidRDefault="00D36CEB">
            <w:pPr>
              <w:jc w:val="center"/>
              <w:rPr>
                <w:rFonts w:eastAsia="宋体"/>
                <w:b/>
                <w:bCs/>
                <w:szCs w:val="21"/>
              </w:rPr>
            </w:pPr>
            <w:r>
              <w:rPr>
                <w:rFonts w:hint="eastAsia"/>
                <w:b/>
                <w:bCs/>
                <w:szCs w:val="21"/>
              </w:rPr>
              <w:t>电话</w:t>
            </w:r>
          </w:p>
        </w:tc>
        <w:tc>
          <w:tcPr>
            <w:tcW w:w="2437" w:type="dxa"/>
            <w:gridSpan w:val="2"/>
            <w:vAlign w:val="center"/>
          </w:tcPr>
          <w:p w14:paraId="55435EB2" w14:textId="77777777" w:rsidR="008005CC" w:rsidRDefault="008005CC">
            <w:pPr>
              <w:jc w:val="center"/>
              <w:rPr>
                <w:b/>
                <w:bCs/>
                <w:szCs w:val="21"/>
              </w:rPr>
            </w:pPr>
          </w:p>
        </w:tc>
      </w:tr>
      <w:tr w:rsidR="008005CC" w14:paraId="2D5CA063" w14:textId="77777777" w:rsidTr="00A75F0A">
        <w:trPr>
          <w:trHeight w:val="520"/>
          <w:jc w:val="center"/>
        </w:trPr>
        <w:tc>
          <w:tcPr>
            <w:tcW w:w="2080" w:type="dxa"/>
            <w:vAlign w:val="center"/>
          </w:tcPr>
          <w:p w14:paraId="2ACC72F2" w14:textId="77777777" w:rsidR="008005CC" w:rsidRDefault="00D36CEB">
            <w:pPr>
              <w:jc w:val="center"/>
              <w:rPr>
                <w:b/>
                <w:bCs/>
                <w:szCs w:val="21"/>
              </w:rPr>
            </w:pPr>
            <w:r>
              <w:rPr>
                <w:rFonts w:hint="eastAsia"/>
                <w:b/>
                <w:bCs/>
                <w:szCs w:val="21"/>
              </w:rPr>
              <w:t>手机</w:t>
            </w:r>
          </w:p>
        </w:tc>
        <w:tc>
          <w:tcPr>
            <w:tcW w:w="2332" w:type="dxa"/>
            <w:vAlign w:val="center"/>
          </w:tcPr>
          <w:p w14:paraId="006272ED" w14:textId="77777777" w:rsidR="008005CC" w:rsidRDefault="008005CC">
            <w:pPr>
              <w:jc w:val="center"/>
              <w:rPr>
                <w:b/>
                <w:bCs/>
                <w:szCs w:val="21"/>
              </w:rPr>
            </w:pPr>
          </w:p>
        </w:tc>
        <w:tc>
          <w:tcPr>
            <w:tcW w:w="2437" w:type="dxa"/>
            <w:vAlign w:val="center"/>
          </w:tcPr>
          <w:p w14:paraId="5BDFACBD" w14:textId="77777777" w:rsidR="008005CC" w:rsidRDefault="00D36CEB">
            <w:pPr>
              <w:jc w:val="center"/>
              <w:rPr>
                <w:b/>
                <w:bCs/>
                <w:szCs w:val="21"/>
              </w:rPr>
            </w:pPr>
            <w:r>
              <w:rPr>
                <w:rFonts w:hint="eastAsia"/>
                <w:b/>
                <w:bCs/>
                <w:szCs w:val="21"/>
              </w:rPr>
              <w:t>邮箱</w:t>
            </w:r>
          </w:p>
        </w:tc>
        <w:tc>
          <w:tcPr>
            <w:tcW w:w="2437" w:type="dxa"/>
            <w:gridSpan w:val="2"/>
            <w:vAlign w:val="center"/>
          </w:tcPr>
          <w:p w14:paraId="2EF2A2CF" w14:textId="77777777" w:rsidR="008005CC" w:rsidRDefault="008005CC">
            <w:pPr>
              <w:jc w:val="center"/>
              <w:rPr>
                <w:b/>
                <w:bCs/>
                <w:szCs w:val="21"/>
              </w:rPr>
            </w:pPr>
          </w:p>
        </w:tc>
      </w:tr>
      <w:tr w:rsidR="008005CC" w14:paraId="37797EEA" w14:textId="77777777" w:rsidTr="00A75F0A">
        <w:trPr>
          <w:trHeight w:val="520"/>
          <w:jc w:val="center"/>
        </w:trPr>
        <w:tc>
          <w:tcPr>
            <w:tcW w:w="2080" w:type="dxa"/>
            <w:vAlign w:val="center"/>
          </w:tcPr>
          <w:p w14:paraId="5581D0DA" w14:textId="77777777" w:rsidR="008005CC" w:rsidRDefault="00D36CEB">
            <w:pPr>
              <w:jc w:val="center"/>
              <w:rPr>
                <w:b/>
                <w:bCs/>
                <w:szCs w:val="21"/>
              </w:rPr>
            </w:pPr>
            <w:r>
              <w:rPr>
                <w:rFonts w:hint="eastAsia"/>
                <w:b/>
                <w:bCs/>
                <w:szCs w:val="21"/>
              </w:rPr>
              <w:t>通讯地址</w:t>
            </w:r>
          </w:p>
        </w:tc>
        <w:tc>
          <w:tcPr>
            <w:tcW w:w="4769" w:type="dxa"/>
            <w:gridSpan w:val="2"/>
            <w:vAlign w:val="center"/>
          </w:tcPr>
          <w:p w14:paraId="703621B2" w14:textId="77777777" w:rsidR="008005CC" w:rsidRDefault="008005CC">
            <w:pPr>
              <w:jc w:val="center"/>
              <w:rPr>
                <w:b/>
                <w:bCs/>
                <w:szCs w:val="21"/>
              </w:rPr>
            </w:pPr>
          </w:p>
        </w:tc>
        <w:tc>
          <w:tcPr>
            <w:tcW w:w="1162" w:type="dxa"/>
            <w:vAlign w:val="center"/>
          </w:tcPr>
          <w:p w14:paraId="67B79615" w14:textId="77777777" w:rsidR="008005CC" w:rsidRDefault="00D36CEB">
            <w:pPr>
              <w:jc w:val="center"/>
              <w:rPr>
                <w:rFonts w:eastAsia="宋体"/>
                <w:b/>
                <w:bCs/>
                <w:szCs w:val="21"/>
              </w:rPr>
            </w:pPr>
            <w:r>
              <w:rPr>
                <w:rFonts w:hint="eastAsia"/>
                <w:b/>
                <w:bCs/>
                <w:szCs w:val="21"/>
              </w:rPr>
              <w:t>邮编</w:t>
            </w:r>
          </w:p>
        </w:tc>
        <w:tc>
          <w:tcPr>
            <w:tcW w:w="1275" w:type="dxa"/>
            <w:vAlign w:val="center"/>
          </w:tcPr>
          <w:p w14:paraId="09059D8A" w14:textId="77777777" w:rsidR="008005CC" w:rsidRDefault="008005CC">
            <w:pPr>
              <w:jc w:val="center"/>
              <w:rPr>
                <w:b/>
                <w:szCs w:val="16"/>
              </w:rPr>
            </w:pPr>
          </w:p>
        </w:tc>
      </w:tr>
    </w:tbl>
    <w:p w14:paraId="4B06B14C" w14:textId="77777777" w:rsidR="008005CC" w:rsidRDefault="008005CC">
      <w:pPr>
        <w:spacing w:line="520" w:lineRule="exact"/>
        <w:jc w:val="center"/>
        <w:rPr>
          <w:b/>
          <w:sz w:val="36"/>
        </w:rPr>
      </w:pPr>
    </w:p>
    <w:p w14:paraId="5ACC85BA" w14:textId="77777777" w:rsidR="008005CC" w:rsidRDefault="008005CC">
      <w:pPr>
        <w:spacing w:line="520" w:lineRule="exact"/>
        <w:jc w:val="center"/>
        <w:rPr>
          <w:b/>
          <w:sz w:val="36"/>
        </w:rPr>
      </w:pPr>
    </w:p>
    <w:p w14:paraId="73331798" w14:textId="77777777" w:rsidR="008005CC" w:rsidRDefault="008005CC">
      <w:pPr>
        <w:spacing w:line="520" w:lineRule="exact"/>
        <w:jc w:val="center"/>
        <w:rPr>
          <w:b/>
          <w:sz w:val="36"/>
        </w:rPr>
      </w:pPr>
    </w:p>
    <w:p w14:paraId="0A1D190F" w14:textId="77777777" w:rsidR="008005CC" w:rsidRDefault="008005CC">
      <w:pPr>
        <w:spacing w:line="520" w:lineRule="exact"/>
        <w:jc w:val="center"/>
        <w:rPr>
          <w:b/>
          <w:sz w:val="36"/>
        </w:rPr>
      </w:pPr>
    </w:p>
    <w:p w14:paraId="19570B39" w14:textId="77777777" w:rsidR="008005CC" w:rsidRDefault="008005CC">
      <w:pPr>
        <w:spacing w:line="520" w:lineRule="exact"/>
        <w:jc w:val="center"/>
        <w:rPr>
          <w:b/>
          <w:sz w:val="36"/>
        </w:rPr>
      </w:pPr>
    </w:p>
    <w:p w14:paraId="3B565B14" w14:textId="77777777" w:rsidR="008005CC" w:rsidRDefault="008005CC">
      <w:pPr>
        <w:spacing w:line="520" w:lineRule="exact"/>
        <w:jc w:val="center"/>
        <w:rPr>
          <w:b/>
          <w:sz w:val="36"/>
        </w:rPr>
      </w:pPr>
    </w:p>
    <w:p w14:paraId="7AF0F224" w14:textId="77777777" w:rsidR="008005CC" w:rsidRDefault="008005CC">
      <w:pPr>
        <w:spacing w:line="520" w:lineRule="exact"/>
        <w:jc w:val="center"/>
        <w:rPr>
          <w:b/>
          <w:sz w:val="36"/>
        </w:rPr>
      </w:pPr>
    </w:p>
    <w:p w14:paraId="08865428" w14:textId="77777777" w:rsidR="008005CC" w:rsidRDefault="008005CC">
      <w:pPr>
        <w:spacing w:line="520" w:lineRule="exact"/>
        <w:jc w:val="center"/>
        <w:rPr>
          <w:b/>
          <w:sz w:val="36"/>
        </w:rPr>
      </w:pPr>
    </w:p>
    <w:p w14:paraId="2457266D" w14:textId="77777777" w:rsidR="008005CC" w:rsidRDefault="00D36CEB">
      <w:pPr>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管理效益统计表</w:t>
      </w:r>
    </w:p>
    <w:p w14:paraId="3E69D74C" w14:textId="77777777" w:rsidR="008005CC" w:rsidRDefault="008005CC">
      <w:pPr>
        <w:spacing w:line="520" w:lineRule="exact"/>
        <w:jc w:val="center"/>
        <w:rPr>
          <w:rFonts w:ascii="方正小标宋简体" w:eastAsia="方正小标宋简体" w:hAnsi="方正小标宋简体" w:cs="方正小标宋简体"/>
          <w:bCs/>
          <w:sz w:val="44"/>
          <w:szCs w:val="44"/>
        </w:rPr>
      </w:pPr>
    </w:p>
    <w:tbl>
      <w:tblPr>
        <w:tblpPr w:leftFromText="180" w:rightFromText="180" w:vertAnchor="text" w:horzAnchor="margin" w:tblpXSpec="center" w:tblpY="211"/>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120"/>
        <w:gridCol w:w="948"/>
        <w:gridCol w:w="980"/>
        <w:gridCol w:w="980"/>
        <w:gridCol w:w="980"/>
        <w:gridCol w:w="956"/>
        <w:gridCol w:w="1004"/>
        <w:gridCol w:w="2002"/>
      </w:tblGrid>
      <w:tr w:rsidR="008005CC" w14:paraId="150B7962" w14:textId="77777777">
        <w:tc>
          <w:tcPr>
            <w:tcW w:w="2100" w:type="dxa"/>
            <w:gridSpan w:val="2"/>
          </w:tcPr>
          <w:p w14:paraId="7D75652F" w14:textId="77777777" w:rsidR="008005CC" w:rsidRDefault="00D36CEB">
            <w:pPr>
              <w:spacing w:line="600" w:lineRule="exact"/>
              <w:jc w:val="center"/>
              <w:rPr>
                <w:bCs/>
                <w:spacing w:val="-4"/>
              </w:rPr>
            </w:pPr>
            <w:r>
              <w:rPr>
                <w:rFonts w:hint="eastAsia"/>
                <w:b/>
                <w:spacing w:val="-4"/>
              </w:rPr>
              <w:t>主导</w:t>
            </w:r>
            <w:r>
              <w:rPr>
                <w:rFonts w:hint="eastAsia"/>
                <w:b/>
                <w:spacing w:val="-4"/>
              </w:rPr>
              <w:t>产品</w:t>
            </w:r>
            <w:r>
              <w:rPr>
                <w:rFonts w:hint="eastAsia"/>
                <w:b/>
                <w:spacing w:val="-4"/>
              </w:rPr>
              <w:t>/</w:t>
            </w:r>
            <w:r>
              <w:rPr>
                <w:rFonts w:hint="eastAsia"/>
                <w:b/>
                <w:spacing w:val="-4"/>
              </w:rPr>
              <w:t>服务</w:t>
            </w:r>
          </w:p>
        </w:tc>
        <w:tc>
          <w:tcPr>
            <w:tcW w:w="1928" w:type="dxa"/>
            <w:gridSpan w:val="2"/>
          </w:tcPr>
          <w:p w14:paraId="1BB7AF77" w14:textId="77777777" w:rsidR="008005CC" w:rsidRDefault="008005CC">
            <w:pPr>
              <w:spacing w:line="700" w:lineRule="exact"/>
              <w:rPr>
                <w:bCs/>
              </w:rPr>
            </w:pPr>
          </w:p>
        </w:tc>
        <w:tc>
          <w:tcPr>
            <w:tcW w:w="1960" w:type="dxa"/>
            <w:gridSpan w:val="2"/>
          </w:tcPr>
          <w:p w14:paraId="70D33794" w14:textId="77777777" w:rsidR="008005CC" w:rsidRDefault="008005CC">
            <w:pPr>
              <w:spacing w:line="700" w:lineRule="exact"/>
              <w:rPr>
                <w:bCs/>
              </w:rPr>
            </w:pPr>
          </w:p>
        </w:tc>
        <w:tc>
          <w:tcPr>
            <w:tcW w:w="1960" w:type="dxa"/>
            <w:gridSpan w:val="2"/>
          </w:tcPr>
          <w:p w14:paraId="72081050" w14:textId="77777777" w:rsidR="008005CC" w:rsidRDefault="008005CC">
            <w:pPr>
              <w:spacing w:line="700" w:lineRule="exact"/>
              <w:rPr>
                <w:bCs/>
              </w:rPr>
            </w:pPr>
          </w:p>
        </w:tc>
        <w:tc>
          <w:tcPr>
            <w:tcW w:w="2002" w:type="dxa"/>
            <w:vMerge w:val="restart"/>
          </w:tcPr>
          <w:p w14:paraId="3A66CE77" w14:textId="77777777" w:rsidR="008005CC" w:rsidRDefault="008005CC">
            <w:pPr>
              <w:spacing w:line="400" w:lineRule="exact"/>
              <w:jc w:val="center"/>
              <w:rPr>
                <w:rFonts w:ascii="Times New Roman" w:eastAsia="宋体" w:hAnsi="Times New Roman" w:cs="Times New Roman"/>
                <w:bCs/>
                <w:sz w:val="28"/>
                <w:szCs w:val="24"/>
              </w:rPr>
            </w:pPr>
          </w:p>
        </w:tc>
      </w:tr>
      <w:tr w:rsidR="008005CC" w14:paraId="60909D68" w14:textId="77777777">
        <w:trPr>
          <w:cantSplit/>
        </w:trPr>
        <w:tc>
          <w:tcPr>
            <w:tcW w:w="980" w:type="dxa"/>
            <w:vMerge w:val="restart"/>
            <w:vAlign w:val="center"/>
          </w:tcPr>
          <w:p w14:paraId="743C6962" w14:textId="77777777" w:rsidR="008005CC" w:rsidRDefault="00D36CEB">
            <w:pPr>
              <w:jc w:val="center"/>
              <w:rPr>
                <w:b/>
                <w:spacing w:val="22"/>
              </w:rPr>
            </w:pPr>
            <w:r>
              <w:rPr>
                <w:rFonts w:hint="eastAsia"/>
                <w:b/>
                <w:spacing w:val="22"/>
              </w:rPr>
              <w:t>市场占有</w:t>
            </w:r>
          </w:p>
          <w:p w14:paraId="4CA3CB10" w14:textId="77777777" w:rsidR="008005CC" w:rsidRDefault="00D36CEB">
            <w:pPr>
              <w:jc w:val="center"/>
              <w:rPr>
                <w:bCs/>
                <w:spacing w:val="22"/>
              </w:rPr>
            </w:pPr>
            <w:r>
              <w:rPr>
                <w:rFonts w:hint="eastAsia"/>
                <w:b/>
                <w:spacing w:val="22"/>
              </w:rPr>
              <w:t>份额</w:t>
            </w:r>
          </w:p>
        </w:tc>
        <w:tc>
          <w:tcPr>
            <w:tcW w:w="1120" w:type="dxa"/>
            <w:vAlign w:val="center"/>
          </w:tcPr>
          <w:p w14:paraId="42B20565" w14:textId="77777777" w:rsidR="008005CC" w:rsidRDefault="00D36CEB">
            <w:pPr>
              <w:spacing w:line="400" w:lineRule="exact"/>
              <w:jc w:val="center"/>
              <w:rPr>
                <w:bCs/>
              </w:rPr>
            </w:pPr>
            <w:r>
              <w:rPr>
                <w:rFonts w:hint="eastAsia"/>
                <w:bCs/>
              </w:rPr>
              <w:t>年度</w:t>
            </w:r>
          </w:p>
        </w:tc>
        <w:tc>
          <w:tcPr>
            <w:tcW w:w="948" w:type="dxa"/>
            <w:vAlign w:val="center"/>
          </w:tcPr>
          <w:p w14:paraId="4285D2B3" w14:textId="77777777" w:rsidR="008005CC" w:rsidRDefault="00D36CEB">
            <w:pPr>
              <w:spacing w:line="400" w:lineRule="exact"/>
              <w:jc w:val="center"/>
              <w:rPr>
                <w:bCs/>
              </w:rPr>
            </w:pPr>
            <w:r>
              <w:rPr>
                <w:rFonts w:hint="eastAsia"/>
                <w:bCs/>
              </w:rPr>
              <w:t>国内</w:t>
            </w:r>
          </w:p>
        </w:tc>
        <w:tc>
          <w:tcPr>
            <w:tcW w:w="980" w:type="dxa"/>
            <w:vAlign w:val="center"/>
          </w:tcPr>
          <w:p w14:paraId="22F10328" w14:textId="77777777" w:rsidR="008005CC" w:rsidRDefault="00D36CEB">
            <w:pPr>
              <w:spacing w:line="400" w:lineRule="exact"/>
              <w:jc w:val="center"/>
              <w:rPr>
                <w:bCs/>
              </w:rPr>
            </w:pPr>
            <w:r>
              <w:rPr>
                <w:rFonts w:hint="eastAsia"/>
                <w:bCs/>
              </w:rPr>
              <w:t>国际</w:t>
            </w:r>
          </w:p>
        </w:tc>
        <w:tc>
          <w:tcPr>
            <w:tcW w:w="980" w:type="dxa"/>
          </w:tcPr>
          <w:p w14:paraId="1312DF1D" w14:textId="77777777" w:rsidR="008005CC" w:rsidRDefault="00D36CEB">
            <w:pPr>
              <w:spacing w:line="400" w:lineRule="exact"/>
              <w:jc w:val="center"/>
              <w:rPr>
                <w:bCs/>
              </w:rPr>
            </w:pPr>
            <w:r>
              <w:rPr>
                <w:rFonts w:hint="eastAsia"/>
                <w:bCs/>
              </w:rPr>
              <w:t>国内</w:t>
            </w:r>
          </w:p>
        </w:tc>
        <w:tc>
          <w:tcPr>
            <w:tcW w:w="980" w:type="dxa"/>
            <w:vAlign w:val="center"/>
          </w:tcPr>
          <w:p w14:paraId="56061D3F" w14:textId="77777777" w:rsidR="008005CC" w:rsidRDefault="00D36CEB">
            <w:pPr>
              <w:spacing w:line="400" w:lineRule="exact"/>
              <w:jc w:val="center"/>
              <w:rPr>
                <w:bCs/>
              </w:rPr>
            </w:pPr>
            <w:r>
              <w:rPr>
                <w:rFonts w:hint="eastAsia"/>
                <w:bCs/>
              </w:rPr>
              <w:t>国际</w:t>
            </w:r>
          </w:p>
        </w:tc>
        <w:tc>
          <w:tcPr>
            <w:tcW w:w="956" w:type="dxa"/>
            <w:vAlign w:val="center"/>
          </w:tcPr>
          <w:p w14:paraId="439CDF31" w14:textId="77777777" w:rsidR="008005CC" w:rsidRDefault="00D36CEB">
            <w:pPr>
              <w:spacing w:line="400" w:lineRule="exact"/>
              <w:jc w:val="center"/>
              <w:rPr>
                <w:bCs/>
              </w:rPr>
            </w:pPr>
            <w:r>
              <w:rPr>
                <w:rFonts w:hint="eastAsia"/>
                <w:bCs/>
              </w:rPr>
              <w:t>国内</w:t>
            </w:r>
          </w:p>
        </w:tc>
        <w:tc>
          <w:tcPr>
            <w:tcW w:w="1004" w:type="dxa"/>
            <w:vAlign w:val="center"/>
          </w:tcPr>
          <w:p w14:paraId="742B2474" w14:textId="77777777" w:rsidR="008005CC" w:rsidRDefault="00D36CEB">
            <w:pPr>
              <w:spacing w:line="400" w:lineRule="exact"/>
              <w:jc w:val="center"/>
              <w:rPr>
                <w:bCs/>
              </w:rPr>
            </w:pPr>
            <w:r>
              <w:rPr>
                <w:rFonts w:hint="eastAsia"/>
                <w:bCs/>
              </w:rPr>
              <w:t>国际</w:t>
            </w:r>
          </w:p>
        </w:tc>
        <w:tc>
          <w:tcPr>
            <w:tcW w:w="2002" w:type="dxa"/>
            <w:vMerge/>
            <w:vAlign w:val="center"/>
          </w:tcPr>
          <w:p w14:paraId="3622652F" w14:textId="77777777" w:rsidR="008005CC" w:rsidRDefault="008005CC">
            <w:pPr>
              <w:spacing w:line="400" w:lineRule="exact"/>
              <w:jc w:val="center"/>
              <w:rPr>
                <w:rFonts w:ascii="Times New Roman" w:eastAsia="宋体" w:hAnsi="Times New Roman" w:cs="Times New Roman"/>
                <w:bCs/>
                <w:sz w:val="28"/>
                <w:szCs w:val="24"/>
              </w:rPr>
            </w:pPr>
          </w:p>
        </w:tc>
      </w:tr>
      <w:tr w:rsidR="008005CC" w14:paraId="1B1565A2" w14:textId="77777777">
        <w:trPr>
          <w:cantSplit/>
        </w:trPr>
        <w:tc>
          <w:tcPr>
            <w:tcW w:w="980" w:type="dxa"/>
            <w:vMerge/>
            <w:vAlign w:val="center"/>
          </w:tcPr>
          <w:p w14:paraId="26F376C0" w14:textId="77777777" w:rsidR="008005CC" w:rsidRDefault="008005CC">
            <w:pPr>
              <w:jc w:val="center"/>
              <w:rPr>
                <w:bCs/>
                <w:spacing w:val="22"/>
              </w:rPr>
            </w:pPr>
          </w:p>
        </w:tc>
        <w:tc>
          <w:tcPr>
            <w:tcW w:w="1120" w:type="dxa"/>
            <w:vAlign w:val="center"/>
          </w:tcPr>
          <w:p w14:paraId="651F60AA" w14:textId="77777777" w:rsidR="008005CC" w:rsidRDefault="00D36CEB">
            <w:pPr>
              <w:spacing w:line="400" w:lineRule="exact"/>
              <w:rPr>
                <w:bCs/>
              </w:rPr>
            </w:pPr>
            <w:r>
              <w:rPr>
                <w:bCs/>
              </w:rPr>
              <w:t>2019</w:t>
            </w:r>
            <w:r>
              <w:rPr>
                <w:bCs/>
              </w:rPr>
              <w:t>年</w:t>
            </w:r>
          </w:p>
        </w:tc>
        <w:tc>
          <w:tcPr>
            <w:tcW w:w="948" w:type="dxa"/>
          </w:tcPr>
          <w:p w14:paraId="7FCC4D72" w14:textId="77777777" w:rsidR="008005CC" w:rsidRDefault="008005CC">
            <w:pPr>
              <w:spacing w:line="700" w:lineRule="exact"/>
              <w:rPr>
                <w:bCs/>
              </w:rPr>
            </w:pPr>
          </w:p>
        </w:tc>
        <w:tc>
          <w:tcPr>
            <w:tcW w:w="980" w:type="dxa"/>
          </w:tcPr>
          <w:p w14:paraId="5BC3F9A3" w14:textId="77777777" w:rsidR="008005CC" w:rsidRDefault="008005CC">
            <w:pPr>
              <w:spacing w:line="700" w:lineRule="exact"/>
              <w:rPr>
                <w:bCs/>
              </w:rPr>
            </w:pPr>
          </w:p>
        </w:tc>
        <w:tc>
          <w:tcPr>
            <w:tcW w:w="980" w:type="dxa"/>
          </w:tcPr>
          <w:p w14:paraId="084CB95C" w14:textId="77777777" w:rsidR="008005CC" w:rsidRDefault="008005CC">
            <w:pPr>
              <w:spacing w:line="700" w:lineRule="exact"/>
              <w:rPr>
                <w:bCs/>
              </w:rPr>
            </w:pPr>
          </w:p>
        </w:tc>
        <w:tc>
          <w:tcPr>
            <w:tcW w:w="980" w:type="dxa"/>
          </w:tcPr>
          <w:p w14:paraId="026FBB6B" w14:textId="77777777" w:rsidR="008005CC" w:rsidRDefault="008005CC">
            <w:pPr>
              <w:spacing w:line="700" w:lineRule="exact"/>
              <w:rPr>
                <w:bCs/>
              </w:rPr>
            </w:pPr>
          </w:p>
        </w:tc>
        <w:tc>
          <w:tcPr>
            <w:tcW w:w="956" w:type="dxa"/>
          </w:tcPr>
          <w:p w14:paraId="1375A5CE" w14:textId="77777777" w:rsidR="008005CC" w:rsidRDefault="008005CC">
            <w:pPr>
              <w:spacing w:line="700" w:lineRule="exact"/>
              <w:rPr>
                <w:bCs/>
              </w:rPr>
            </w:pPr>
          </w:p>
        </w:tc>
        <w:tc>
          <w:tcPr>
            <w:tcW w:w="1004" w:type="dxa"/>
          </w:tcPr>
          <w:p w14:paraId="23669094" w14:textId="77777777" w:rsidR="008005CC" w:rsidRDefault="008005CC">
            <w:pPr>
              <w:spacing w:line="700" w:lineRule="exact"/>
              <w:rPr>
                <w:bCs/>
              </w:rPr>
            </w:pPr>
          </w:p>
        </w:tc>
        <w:tc>
          <w:tcPr>
            <w:tcW w:w="2002" w:type="dxa"/>
            <w:vMerge/>
          </w:tcPr>
          <w:p w14:paraId="30C545D9" w14:textId="77777777" w:rsidR="008005CC" w:rsidRDefault="008005CC">
            <w:pPr>
              <w:spacing w:line="700" w:lineRule="exact"/>
              <w:rPr>
                <w:bCs/>
              </w:rPr>
            </w:pPr>
          </w:p>
        </w:tc>
      </w:tr>
      <w:tr w:rsidR="008005CC" w14:paraId="5714088A" w14:textId="77777777">
        <w:trPr>
          <w:cantSplit/>
        </w:trPr>
        <w:tc>
          <w:tcPr>
            <w:tcW w:w="980" w:type="dxa"/>
            <w:vMerge/>
            <w:vAlign w:val="center"/>
          </w:tcPr>
          <w:p w14:paraId="1EE8BC7D" w14:textId="77777777" w:rsidR="008005CC" w:rsidRDefault="008005CC">
            <w:pPr>
              <w:jc w:val="center"/>
              <w:rPr>
                <w:bCs/>
                <w:spacing w:val="22"/>
              </w:rPr>
            </w:pPr>
          </w:p>
        </w:tc>
        <w:tc>
          <w:tcPr>
            <w:tcW w:w="1120" w:type="dxa"/>
            <w:vAlign w:val="center"/>
          </w:tcPr>
          <w:p w14:paraId="6193C992" w14:textId="77777777" w:rsidR="008005CC" w:rsidRDefault="00D36CEB">
            <w:pPr>
              <w:spacing w:line="400" w:lineRule="exact"/>
              <w:rPr>
                <w:bCs/>
              </w:rPr>
            </w:pPr>
            <w:r>
              <w:rPr>
                <w:bCs/>
              </w:rPr>
              <w:t>2020</w:t>
            </w:r>
            <w:r>
              <w:rPr>
                <w:bCs/>
              </w:rPr>
              <w:t>年</w:t>
            </w:r>
          </w:p>
        </w:tc>
        <w:tc>
          <w:tcPr>
            <w:tcW w:w="948" w:type="dxa"/>
          </w:tcPr>
          <w:p w14:paraId="7DA8CEC9" w14:textId="77777777" w:rsidR="008005CC" w:rsidRDefault="008005CC">
            <w:pPr>
              <w:spacing w:line="700" w:lineRule="exact"/>
              <w:rPr>
                <w:bCs/>
              </w:rPr>
            </w:pPr>
          </w:p>
        </w:tc>
        <w:tc>
          <w:tcPr>
            <w:tcW w:w="980" w:type="dxa"/>
          </w:tcPr>
          <w:p w14:paraId="5011F2AC" w14:textId="77777777" w:rsidR="008005CC" w:rsidRDefault="008005CC">
            <w:pPr>
              <w:spacing w:line="700" w:lineRule="exact"/>
              <w:rPr>
                <w:bCs/>
              </w:rPr>
            </w:pPr>
          </w:p>
        </w:tc>
        <w:tc>
          <w:tcPr>
            <w:tcW w:w="980" w:type="dxa"/>
          </w:tcPr>
          <w:p w14:paraId="5B97A1D9" w14:textId="77777777" w:rsidR="008005CC" w:rsidRDefault="008005CC">
            <w:pPr>
              <w:spacing w:line="700" w:lineRule="exact"/>
              <w:rPr>
                <w:bCs/>
              </w:rPr>
            </w:pPr>
          </w:p>
        </w:tc>
        <w:tc>
          <w:tcPr>
            <w:tcW w:w="980" w:type="dxa"/>
          </w:tcPr>
          <w:p w14:paraId="6328FB37" w14:textId="77777777" w:rsidR="008005CC" w:rsidRDefault="008005CC">
            <w:pPr>
              <w:spacing w:line="700" w:lineRule="exact"/>
              <w:rPr>
                <w:bCs/>
              </w:rPr>
            </w:pPr>
          </w:p>
        </w:tc>
        <w:tc>
          <w:tcPr>
            <w:tcW w:w="956" w:type="dxa"/>
          </w:tcPr>
          <w:p w14:paraId="363A50B6" w14:textId="77777777" w:rsidR="008005CC" w:rsidRDefault="008005CC">
            <w:pPr>
              <w:spacing w:line="700" w:lineRule="exact"/>
              <w:rPr>
                <w:bCs/>
              </w:rPr>
            </w:pPr>
          </w:p>
        </w:tc>
        <w:tc>
          <w:tcPr>
            <w:tcW w:w="1004" w:type="dxa"/>
          </w:tcPr>
          <w:p w14:paraId="763726E3" w14:textId="77777777" w:rsidR="008005CC" w:rsidRDefault="008005CC">
            <w:pPr>
              <w:spacing w:line="700" w:lineRule="exact"/>
              <w:rPr>
                <w:bCs/>
              </w:rPr>
            </w:pPr>
          </w:p>
        </w:tc>
        <w:tc>
          <w:tcPr>
            <w:tcW w:w="2002" w:type="dxa"/>
            <w:vMerge/>
          </w:tcPr>
          <w:p w14:paraId="3CDBCB53" w14:textId="77777777" w:rsidR="008005CC" w:rsidRDefault="008005CC">
            <w:pPr>
              <w:spacing w:line="700" w:lineRule="exact"/>
              <w:rPr>
                <w:bCs/>
              </w:rPr>
            </w:pPr>
          </w:p>
        </w:tc>
      </w:tr>
      <w:tr w:rsidR="008005CC" w14:paraId="5E6641F6" w14:textId="77777777">
        <w:trPr>
          <w:cantSplit/>
        </w:trPr>
        <w:tc>
          <w:tcPr>
            <w:tcW w:w="980" w:type="dxa"/>
            <w:vMerge/>
            <w:vAlign w:val="center"/>
          </w:tcPr>
          <w:p w14:paraId="36988AB9" w14:textId="77777777" w:rsidR="008005CC" w:rsidRDefault="008005CC">
            <w:pPr>
              <w:jc w:val="center"/>
              <w:rPr>
                <w:bCs/>
                <w:spacing w:val="22"/>
              </w:rPr>
            </w:pPr>
          </w:p>
        </w:tc>
        <w:tc>
          <w:tcPr>
            <w:tcW w:w="1120" w:type="dxa"/>
            <w:vAlign w:val="center"/>
          </w:tcPr>
          <w:p w14:paraId="150EA6F6" w14:textId="77777777" w:rsidR="008005CC" w:rsidRDefault="00D36CEB">
            <w:pPr>
              <w:spacing w:line="400" w:lineRule="exact"/>
              <w:rPr>
                <w:bCs/>
              </w:rPr>
            </w:pPr>
            <w:r>
              <w:rPr>
                <w:rFonts w:hint="eastAsia"/>
                <w:bCs/>
              </w:rPr>
              <w:t>20</w:t>
            </w:r>
            <w:r>
              <w:rPr>
                <w:bCs/>
              </w:rPr>
              <w:t>21</w:t>
            </w:r>
            <w:r>
              <w:rPr>
                <w:rFonts w:hint="eastAsia"/>
                <w:bCs/>
              </w:rPr>
              <w:t>年</w:t>
            </w:r>
          </w:p>
        </w:tc>
        <w:tc>
          <w:tcPr>
            <w:tcW w:w="948" w:type="dxa"/>
          </w:tcPr>
          <w:p w14:paraId="6E27F758" w14:textId="77777777" w:rsidR="008005CC" w:rsidRDefault="008005CC">
            <w:pPr>
              <w:spacing w:line="700" w:lineRule="exact"/>
              <w:rPr>
                <w:bCs/>
              </w:rPr>
            </w:pPr>
          </w:p>
        </w:tc>
        <w:tc>
          <w:tcPr>
            <w:tcW w:w="980" w:type="dxa"/>
          </w:tcPr>
          <w:p w14:paraId="0E48CBDB" w14:textId="77777777" w:rsidR="008005CC" w:rsidRDefault="008005CC">
            <w:pPr>
              <w:spacing w:line="700" w:lineRule="exact"/>
              <w:rPr>
                <w:bCs/>
              </w:rPr>
            </w:pPr>
          </w:p>
        </w:tc>
        <w:tc>
          <w:tcPr>
            <w:tcW w:w="980" w:type="dxa"/>
          </w:tcPr>
          <w:p w14:paraId="19C13ECB" w14:textId="77777777" w:rsidR="008005CC" w:rsidRDefault="008005CC">
            <w:pPr>
              <w:spacing w:line="700" w:lineRule="exact"/>
              <w:rPr>
                <w:bCs/>
              </w:rPr>
            </w:pPr>
          </w:p>
        </w:tc>
        <w:tc>
          <w:tcPr>
            <w:tcW w:w="980" w:type="dxa"/>
          </w:tcPr>
          <w:p w14:paraId="2592A7FF" w14:textId="77777777" w:rsidR="008005CC" w:rsidRDefault="008005CC">
            <w:pPr>
              <w:spacing w:line="700" w:lineRule="exact"/>
              <w:rPr>
                <w:bCs/>
              </w:rPr>
            </w:pPr>
          </w:p>
        </w:tc>
        <w:tc>
          <w:tcPr>
            <w:tcW w:w="956" w:type="dxa"/>
          </w:tcPr>
          <w:p w14:paraId="0643A899" w14:textId="77777777" w:rsidR="008005CC" w:rsidRDefault="008005CC">
            <w:pPr>
              <w:spacing w:line="700" w:lineRule="exact"/>
              <w:rPr>
                <w:bCs/>
              </w:rPr>
            </w:pPr>
          </w:p>
        </w:tc>
        <w:tc>
          <w:tcPr>
            <w:tcW w:w="1004" w:type="dxa"/>
          </w:tcPr>
          <w:p w14:paraId="6CA7A994" w14:textId="77777777" w:rsidR="008005CC" w:rsidRDefault="008005CC">
            <w:pPr>
              <w:spacing w:line="700" w:lineRule="exact"/>
              <w:rPr>
                <w:bCs/>
              </w:rPr>
            </w:pPr>
          </w:p>
        </w:tc>
        <w:tc>
          <w:tcPr>
            <w:tcW w:w="2002" w:type="dxa"/>
            <w:vMerge/>
          </w:tcPr>
          <w:p w14:paraId="77219536" w14:textId="77777777" w:rsidR="008005CC" w:rsidRDefault="008005CC">
            <w:pPr>
              <w:spacing w:line="700" w:lineRule="exact"/>
              <w:rPr>
                <w:bCs/>
              </w:rPr>
            </w:pPr>
          </w:p>
        </w:tc>
      </w:tr>
      <w:tr w:rsidR="008005CC" w14:paraId="449BC638" w14:textId="77777777">
        <w:trPr>
          <w:cantSplit/>
        </w:trPr>
        <w:tc>
          <w:tcPr>
            <w:tcW w:w="980" w:type="dxa"/>
            <w:vMerge w:val="restart"/>
            <w:vAlign w:val="center"/>
          </w:tcPr>
          <w:p w14:paraId="13FD5243" w14:textId="77777777" w:rsidR="008005CC" w:rsidRDefault="00D36CEB">
            <w:pPr>
              <w:jc w:val="center"/>
              <w:rPr>
                <w:b/>
                <w:spacing w:val="22"/>
              </w:rPr>
            </w:pPr>
            <w:r>
              <w:rPr>
                <w:rFonts w:hint="eastAsia"/>
                <w:b/>
                <w:spacing w:val="22"/>
              </w:rPr>
              <w:t>顾客</w:t>
            </w:r>
          </w:p>
          <w:p w14:paraId="78498A49" w14:textId="77777777" w:rsidR="008005CC" w:rsidRDefault="00D36CEB">
            <w:pPr>
              <w:jc w:val="center"/>
              <w:rPr>
                <w:b/>
                <w:spacing w:val="22"/>
              </w:rPr>
            </w:pPr>
            <w:r>
              <w:rPr>
                <w:rFonts w:hint="eastAsia"/>
                <w:b/>
                <w:spacing w:val="22"/>
              </w:rPr>
              <w:t>满意</w:t>
            </w:r>
          </w:p>
          <w:p w14:paraId="384B0A55" w14:textId="77777777" w:rsidR="008005CC" w:rsidRDefault="00D36CEB">
            <w:pPr>
              <w:jc w:val="center"/>
              <w:rPr>
                <w:b/>
                <w:spacing w:val="22"/>
              </w:rPr>
            </w:pPr>
            <w:r>
              <w:rPr>
                <w:rFonts w:hint="eastAsia"/>
                <w:b/>
                <w:spacing w:val="22"/>
              </w:rPr>
              <w:t>程度</w:t>
            </w:r>
          </w:p>
        </w:tc>
        <w:tc>
          <w:tcPr>
            <w:tcW w:w="1120" w:type="dxa"/>
            <w:vAlign w:val="center"/>
          </w:tcPr>
          <w:p w14:paraId="31D82371" w14:textId="77777777" w:rsidR="008005CC" w:rsidRDefault="00D36CEB">
            <w:pPr>
              <w:spacing w:line="400" w:lineRule="exact"/>
              <w:rPr>
                <w:bCs/>
              </w:rPr>
            </w:pPr>
            <w:r>
              <w:rPr>
                <w:rFonts w:hint="eastAsia"/>
              </w:rPr>
              <w:t>2019</w:t>
            </w:r>
            <w:r>
              <w:rPr>
                <w:rFonts w:hint="eastAsia"/>
              </w:rPr>
              <w:t>年</w:t>
            </w:r>
          </w:p>
        </w:tc>
        <w:tc>
          <w:tcPr>
            <w:tcW w:w="1928" w:type="dxa"/>
            <w:gridSpan w:val="2"/>
          </w:tcPr>
          <w:p w14:paraId="4BD4613E" w14:textId="77777777" w:rsidR="008005CC" w:rsidRDefault="008005CC">
            <w:pPr>
              <w:spacing w:line="700" w:lineRule="exact"/>
              <w:rPr>
                <w:bCs/>
              </w:rPr>
            </w:pPr>
          </w:p>
        </w:tc>
        <w:tc>
          <w:tcPr>
            <w:tcW w:w="1960" w:type="dxa"/>
            <w:gridSpan w:val="2"/>
          </w:tcPr>
          <w:p w14:paraId="2DA37465" w14:textId="77777777" w:rsidR="008005CC" w:rsidRDefault="008005CC">
            <w:pPr>
              <w:spacing w:line="700" w:lineRule="exact"/>
              <w:rPr>
                <w:bCs/>
              </w:rPr>
            </w:pPr>
          </w:p>
        </w:tc>
        <w:tc>
          <w:tcPr>
            <w:tcW w:w="1960" w:type="dxa"/>
            <w:gridSpan w:val="2"/>
          </w:tcPr>
          <w:p w14:paraId="72B51D9B" w14:textId="77777777" w:rsidR="008005CC" w:rsidRDefault="008005CC">
            <w:pPr>
              <w:spacing w:line="700" w:lineRule="exact"/>
              <w:rPr>
                <w:bCs/>
              </w:rPr>
            </w:pPr>
          </w:p>
        </w:tc>
        <w:tc>
          <w:tcPr>
            <w:tcW w:w="2002" w:type="dxa"/>
          </w:tcPr>
          <w:p w14:paraId="293DB820" w14:textId="77777777" w:rsidR="008005CC" w:rsidRDefault="00D36CEB">
            <w:pPr>
              <w:spacing w:line="240" w:lineRule="exact"/>
              <w:rPr>
                <w:bCs/>
                <w:spacing w:val="-16"/>
                <w:sz w:val="18"/>
              </w:rPr>
            </w:pPr>
            <w:r>
              <w:rPr>
                <w:rFonts w:hint="eastAsia"/>
                <w:bCs/>
                <w:spacing w:val="-16"/>
                <w:sz w:val="18"/>
              </w:rPr>
              <w:t>□</w:t>
            </w:r>
            <w:r>
              <w:rPr>
                <w:rFonts w:hint="eastAsia"/>
                <w:bCs/>
                <w:spacing w:val="-16"/>
                <w:sz w:val="18"/>
              </w:rPr>
              <w:t>自评</w:t>
            </w:r>
            <w:r>
              <w:rPr>
                <w:rFonts w:hint="eastAsia"/>
                <w:bCs/>
                <w:spacing w:val="-16"/>
                <w:sz w:val="18"/>
              </w:rPr>
              <w:t xml:space="preserve">  </w:t>
            </w:r>
            <w:r>
              <w:rPr>
                <w:rFonts w:hint="eastAsia"/>
                <w:bCs/>
                <w:spacing w:val="-14"/>
                <w:sz w:val="18"/>
              </w:rPr>
              <w:t>□</w:t>
            </w:r>
            <w:r>
              <w:rPr>
                <w:rFonts w:hint="eastAsia"/>
                <w:bCs/>
                <w:spacing w:val="-14"/>
                <w:sz w:val="18"/>
              </w:rPr>
              <w:t>第三方调查</w:t>
            </w:r>
          </w:p>
          <w:p w14:paraId="3FCD5DFF" w14:textId="77777777" w:rsidR="008005CC" w:rsidRDefault="00D36CEB">
            <w:pPr>
              <w:spacing w:line="240" w:lineRule="exact"/>
              <w:rPr>
                <w:bCs/>
                <w:sz w:val="15"/>
              </w:rPr>
            </w:pPr>
            <w:r>
              <w:rPr>
                <w:rFonts w:hint="eastAsia"/>
                <w:bCs/>
                <w:spacing w:val="-14"/>
                <w:sz w:val="18"/>
              </w:rPr>
              <w:t>调查机构名称：</w:t>
            </w:r>
          </w:p>
        </w:tc>
      </w:tr>
      <w:tr w:rsidR="008005CC" w14:paraId="7FB4C81B" w14:textId="77777777">
        <w:trPr>
          <w:cantSplit/>
        </w:trPr>
        <w:tc>
          <w:tcPr>
            <w:tcW w:w="980" w:type="dxa"/>
            <w:vMerge/>
            <w:vAlign w:val="center"/>
          </w:tcPr>
          <w:p w14:paraId="2710303B" w14:textId="77777777" w:rsidR="008005CC" w:rsidRDefault="008005CC">
            <w:pPr>
              <w:jc w:val="center"/>
              <w:rPr>
                <w:b/>
                <w:spacing w:val="22"/>
              </w:rPr>
            </w:pPr>
          </w:p>
        </w:tc>
        <w:tc>
          <w:tcPr>
            <w:tcW w:w="1120" w:type="dxa"/>
            <w:vAlign w:val="center"/>
          </w:tcPr>
          <w:p w14:paraId="331711C3" w14:textId="77777777" w:rsidR="008005CC" w:rsidRDefault="00D36CEB">
            <w:pPr>
              <w:spacing w:line="400" w:lineRule="exact"/>
              <w:rPr>
                <w:bCs/>
              </w:rPr>
            </w:pPr>
            <w:r>
              <w:rPr>
                <w:rFonts w:hint="eastAsia"/>
              </w:rPr>
              <w:t>2020</w:t>
            </w:r>
            <w:r>
              <w:rPr>
                <w:rFonts w:hint="eastAsia"/>
              </w:rPr>
              <w:t>年</w:t>
            </w:r>
          </w:p>
        </w:tc>
        <w:tc>
          <w:tcPr>
            <w:tcW w:w="1928" w:type="dxa"/>
            <w:gridSpan w:val="2"/>
          </w:tcPr>
          <w:p w14:paraId="171146E0" w14:textId="77777777" w:rsidR="008005CC" w:rsidRDefault="008005CC">
            <w:pPr>
              <w:spacing w:line="700" w:lineRule="exact"/>
              <w:rPr>
                <w:bCs/>
              </w:rPr>
            </w:pPr>
          </w:p>
        </w:tc>
        <w:tc>
          <w:tcPr>
            <w:tcW w:w="1960" w:type="dxa"/>
            <w:gridSpan w:val="2"/>
          </w:tcPr>
          <w:p w14:paraId="0CD8BB79" w14:textId="77777777" w:rsidR="008005CC" w:rsidRDefault="008005CC">
            <w:pPr>
              <w:spacing w:line="700" w:lineRule="exact"/>
              <w:rPr>
                <w:bCs/>
              </w:rPr>
            </w:pPr>
          </w:p>
        </w:tc>
        <w:tc>
          <w:tcPr>
            <w:tcW w:w="1960" w:type="dxa"/>
            <w:gridSpan w:val="2"/>
          </w:tcPr>
          <w:p w14:paraId="719CB7FE" w14:textId="77777777" w:rsidR="008005CC" w:rsidRDefault="008005CC">
            <w:pPr>
              <w:spacing w:line="700" w:lineRule="exact"/>
              <w:rPr>
                <w:bCs/>
              </w:rPr>
            </w:pPr>
          </w:p>
        </w:tc>
        <w:tc>
          <w:tcPr>
            <w:tcW w:w="2002" w:type="dxa"/>
          </w:tcPr>
          <w:p w14:paraId="244B7D77" w14:textId="77777777" w:rsidR="008005CC" w:rsidRDefault="00D36CEB">
            <w:pPr>
              <w:spacing w:line="240" w:lineRule="exact"/>
              <w:rPr>
                <w:bCs/>
                <w:spacing w:val="-16"/>
                <w:sz w:val="18"/>
              </w:rPr>
            </w:pPr>
            <w:r>
              <w:rPr>
                <w:rFonts w:hint="eastAsia"/>
                <w:bCs/>
                <w:spacing w:val="-16"/>
                <w:sz w:val="18"/>
              </w:rPr>
              <w:t>□</w:t>
            </w:r>
            <w:r>
              <w:rPr>
                <w:rFonts w:hint="eastAsia"/>
                <w:bCs/>
                <w:spacing w:val="-16"/>
                <w:sz w:val="18"/>
              </w:rPr>
              <w:t>自评</w:t>
            </w:r>
            <w:r>
              <w:rPr>
                <w:rFonts w:hint="eastAsia"/>
                <w:bCs/>
                <w:spacing w:val="-16"/>
                <w:sz w:val="18"/>
              </w:rPr>
              <w:t xml:space="preserve">  </w:t>
            </w:r>
            <w:r>
              <w:rPr>
                <w:rFonts w:hint="eastAsia"/>
                <w:bCs/>
                <w:spacing w:val="-14"/>
                <w:sz w:val="18"/>
              </w:rPr>
              <w:t>□第三方调查</w:t>
            </w:r>
          </w:p>
          <w:p w14:paraId="7F19112C" w14:textId="77777777" w:rsidR="008005CC" w:rsidRDefault="00D36CEB">
            <w:pPr>
              <w:spacing w:line="240" w:lineRule="exact"/>
              <w:rPr>
                <w:bCs/>
                <w:sz w:val="15"/>
              </w:rPr>
            </w:pPr>
            <w:r>
              <w:rPr>
                <w:rFonts w:hint="eastAsia"/>
                <w:bCs/>
                <w:spacing w:val="-14"/>
                <w:sz w:val="18"/>
              </w:rPr>
              <w:t>调查机构名称：</w:t>
            </w:r>
          </w:p>
        </w:tc>
      </w:tr>
      <w:tr w:rsidR="008005CC" w14:paraId="77681276" w14:textId="77777777">
        <w:trPr>
          <w:cantSplit/>
        </w:trPr>
        <w:tc>
          <w:tcPr>
            <w:tcW w:w="980" w:type="dxa"/>
            <w:vMerge/>
            <w:vAlign w:val="center"/>
          </w:tcPr>
          <w:p w14:paraId="556DAF37" w14:textId="77777777" w:rsidR="008005CC" w:rsidRDefault="008005CC">
            <w:pPr>
              <w:jc w:val="center"/>
              <w:rPr>
                <w:b/>
                <w:spacing w:val="22"/>
              </w:rPr>
            </w:pPr>
          </w:p>
        </w:tc>
        <w:tc>
          <w:tcPr>
            <w:tcW w:w="1120" w:type="dxa"/>
            <w:vAlign w:val="center"/>
          </w:tcPr>
          <w:p w14:paraId="6BE7B11C" w14:textId="77777777" w:rsidR="008005CC" w:rsidRDefault="00D36CEB">
            <w:pPr>
              <w:spacing w:line="400" w:lineRule="exact"/>
              <w:rPr>
                <w:bCs/>
              </w:rPr>
            </w:pPr>
            <w:r>
              <w:rPr>
                <w:rFonts w:hint="eastAsia"/>
              </w:rPr>
              <w:t>2021</w:t>
            </w:r>
            <w:r>
              <w:rPr>
                <w:rFonts w:hint="eastAsia"/>
              </w:rPr>
              <w:t>年</w:t>
            </w:r>
          </w:p>
        </w:tc>
        <w:tc>
          <w:tcPr>
            <w:tcW w:w="1928" w:type="dxa"/>
            <w:gridSpan w:val="2"/>
          </w:tcPr>
          <w:p w14:paraId="32828119" w14:textId="77777777" w:rsidR="008005CC" w:rsidRDefault="008005CC">
            <w:pPr>
              <w:spacing w:line="700" w:lineRule="exact"/>
              <w:rPr>
                <w:bCs/>
              </w:rPr>
            </w:pPr>
          </w:p>
        </w:tc>
        <w:tc>
          <w:tcPr>
            <w:tcW w:w="1960" w:type="dxa"/>
            <w:gridSpan w:val="2"/>
          </w:tcPr>
          <w:p w14:paraId="539F74B9" w14:textId="77777777" w:rsidR="008005CC" w:rsidRDefault="008005CC">
            <w:pPr>
              <w:spacing w:line="700" w:lineRule="exact"/>
              <w:rPr>
                <w:bCs/>
              </w:rPr>
            </w:pPr>
          </w:p>
        </w:tc>
        <w:tc>
          <w:tcPr>
            <w:tcW w:w="1960" w:type="dxa"/>
            <w:gridSpan w:val="2"/>
          </w:tcPr>
          <w:p w14:paraId="274DB27A" w14:textId="77777777" w:rsidR="008005CC" w:rsidRDefault="008005CC">
            <w:pPr>
              <w:spacing w:line="700" w:lineRule="exact"/>
              <w:rPr>
                <w:bCs/>
              </w:rPr>
            </w:pPr>
          </w:p>
        </w:tc>
        <w:tc>
          <w:tcPr>
            <w:tcW w:w="2002" w:type="dxa"/>
          </w:tcPr>
          <w:p w14:paraId="6AC4C0EB" w14:textId="77777777" w:rsidR="008005CC" w:rsidRDefault="00D36CEB">
            <w:pPr>
              <w:spacing w:line="240" w:lineRule="exact"/>
              <w:rPr>
                <w:bCs/>
                <w:spacing w:val="-16"/>
                <w:sz w:val="18"/>
              </w:rPr>
            </w:pPr>
            <w:r>
              <w:rPr>
                <w:rFonts w:hint="eastAsia"/>
                <w:bCs/>
                <w:spacing w:val="-16"/>
                <w:sz w:val="18"/>
              </w:rPr>
              <w:t>□自评</w:t>
            </w:r>
            <w:r>
              <w:rPr>
                <w:rFonts w:hint="eastAsia"/>
                <w:bCs/>
                <w:spacing w:val="-16"/>
                <w:sz w:val="18"/>
              </w:rPr>
              <w:t xml:space="preserve">  </w:t>
            </w:r>
            <w:r>
              <w:rPr>
                <w:rFonts w:hint="eastAsia"/>
                <w:bCs/>
                <w:spacing w:val="-14"/>
                <w:sz w:val="18"/>
              </w:rPr>
              <w:t>□第三方调查</w:t>
            </w:r>
          </w:p>
          <w:p w14:paraId="1929E5F8" w14:textId="77777777" w:rsidR="008005CC" w:rsidRDefault="00D36CEB">
            <w:pPr>
              <w:rPr>
                <w:bCs/>
              </w:rPr>
            </w:pPr>
            <w:r>
              <w:rPr>
                <w:rFonts w:hint="eastAsia"/>
                <w:bCs/>
                <w:spacing w:val="-14"/>
                <w:sz w:val="18"/>
              </w:rPr>
              <w:t>调查机构名称：</w:t>
            </w:r>
          </w:p>
        </w:tc>
      </w:tr>
      <w:tr w:rsidR="008005CC" w14:paraId="2DC714F2" w14:textId="77777777">
        <w:trPr>
          <w:cantSplit/>
        </w:trPr>
        <w:tc>
          <w:tcPr>
            <w:tcW w:w="980" w:type="dxa"/>
            <w:vMerge w:val="restart"/>
            <w:vAlign w:val="center"/>
          </w:tcPr>
          <w:p w14:paraId="6E9941FC" w14:textId="77777777" w:rsidR="008005CC" w:rsidRDefault="00D36CEB">
            <w:pPr>
              <w:jc w:val="center"/>
              <w:rPr>
                <w:b/>
                <w:spacing w:val="22"/>
              </w:rPr>
            </w:pPr>
            <w:r>
              <w:rPr>
                <w:rFonts w:hint="eastAsia"/>
                <w:b/>
                <w:spacing w:val="22"/>
              </w:rPr>
              <w:t>顾客</w:t>
            </w:r>
          </w:p>
          <w:p w14:paraId="088549FA" w14:textId="77777777" w:rsidR="008005CC" w:rsidRDefault="00D36CEB">
            <w:pPr>
              <w:jc w:val="center"/>
              <w:rPr>
                <w:b/>
                <w:spacing w:val="22"/>
              </w:rPr>
            </w:pPr>
            <w:r>
              <w:rPr>
                <w:rFonts w:hint="eastAsia"/>
                <w:b/>
                <w:spacing w:val="22"/>
              </w:rPr>
              <w:t>忠诚</w:t>
            </w:r>
          </w:p>
          <w:p w14:paraId="7C739ECF" w14:textId="77777777" w:rsidR="008005CC" w:rsidRDefault="00D36CEB">
            <w:pPr>
              <w:jc w:val="center"/>
              <w:rPr>
                <w:b/>
                <w:spacing w:val="22"/>
              </w:rPr>
            </w:pPr>
            <w:r>
              <w:rPr>
                <w:rFonts w:hint="eastAsia"/>
                <w:b/>
                <w:spacing w:val="22"/>
              </w:rPr>
              <w:t>程度</w:t>
            </w:r>
          </w:p>
        </w:tc>
        <w:tc>
          <w:tcPr>
            <w:tcW w:w="1120" w:type="dxa"/>
            <w:vAlign w:val="center"/>
          </w:tcPr>
          <w:p w14:paraId="7AA064BB" w14:textId="77777777" w:rsidR="008005CC" w:rsidRDefault="00D36CEB">
            <w:pPr>
              <w:spacing w:line="400" w:lineRule="exact"/>
              <w:rPr>
                <w:bCs/>
              </w:rPr>
            </w:pPr>
            <w:r>
              <w:rPr>
                <w:rFonts w:hint="eastAsia"/>
              </w:rPr>
              <w:t>2019</w:t>
            </w:r>
            <w:r>
              <w:rPr>
                <w:rFonts w:hint="eastAsia"/>
              </w:rPr>
              <w:t>年</w:t>
            </w:r>
          </w:p>
        </w:tc>
        <w:tc>
          <w:tcPr>
            <w:tcW w:w="1928" w:type="dxa"/>
            <w:gridSpan w:val="2"/>
          </w:tcPr>
          <w:p w14:paraId="76454BBF" w14:textId="77777777" w:rsidR="008005CC" w:rsidRDefault="008005CC">
            <w:pPr>
              <w:spacing w:line="700" w:lineRule="exact"/>
              <w:rPr>
                <w:bCs/>
              </w:rPr>
            </w:pPr>
          </w:p>
        </w:tc>
        <w:tc>
          <w:tcPr>
            <w:tcW w:w="1960" w:type="dxa"/>
            <w:gridSpan w:val="2"/>
          </w:tcPr>
          <w:p w14:paraId="5B77DB4A" w14:textId="77777777" w:rsidR="008005CC" w:rsidRDefault="008005CC">
            <w:pPr>
              <w:spacing w:line="700" w:lineRule="exact"/>
              <w:rPr>
                <w:bCs/>
              </w:rPr>
            </w:pPr>
          </w:p>
        </w:tc>
        <w:tc>
          <w:tcPr>
            <w:tcW w:w="1960" w:type="dxa"/>
            <w:gridSpan w:val="2"/>
          </w:tcPr>
          <w:p w14:paraId="20249E4B" w14:textId="77777777" w:rsidR="008005CC" w:rsidRDefault="008005CC">
            <w:pPr>
              <w:spacing w:line="700" w:lineRule="exact"/>
              <w:rPr>
                <w:bCs/>
              </w:rPr>
            </w:pPr>
          </w:p>
        </w:tc>
        <w:tc>
          <w:tcPr>
            <w:tcW w:w="2002" w:type="dxa"/>
          </w:tcPr>
          <w:p w14:paraId="37D9791D" w14:textId="77777777" w:rsidR="008005CC" w:rsidRDefault="00D36CEB">
            <w:pPr>
              <w:spacing w:line="240" w:lineRule="exact"/>
              <w:rPr>
                <w:bCs/>
                <w:spacing w:val="-16"/>
                <w:sz w:val="18"/>
              </w:rPr>
            </w:pPr>
            <w:r>
              <w:rPr>
                <w:rFonts w:hint="eastAsia"/>
                <w:bCs/>
                <w:spacing w:val="-16"/>
                <w:sz w:val="18"/>
              </w:rPr>
              <w:t>□自评</w:t>
            </w:r>
            <w:r>
              <w:rPr>
                <w:rFonts w:hint="eastAsia"/>
                <w:bCs/>
                <w:spacing w:val="-16"/>
                <w:sz w:val="18"/>
              </w:rPr>
              <w:t xml:space="preserve">  </w:t>
            </w:r>
            <w:r>
              <w:rPr>
                <w:rFonts w:hint="eastAsia"/>
                <w:bCs/>
                <w:spacing w:val="-14"/>
                <w:sz w:val="18"/>
              </w:rPr>
              <w:t>□第三方调查</w:t>
            </w:r>
          </w:p>
          <w:p w14:paraId="2D082D85" w14:textId="77777777" w:rsidR="008005CC" w:rsidRDefault="00D36CEB">
            <w:pPr>
              <w:rPr>
                <w:bCs/>
              </w:rPr>
            </w:pPr>
            <w:r>
              <w:rPr>
                <w:rFonts w:hint="eastAsia"/>
                <w:bCs/>
                <w:spacing w:val="-14"/>
                <w:sz w:val="18"/>
              </w:rPr>
              <w:t>调查机构名称：</w:t>
            </w:r>
          </w:p>
        </w:tc>
      </w:tr>
      <w:tr w:rsidR="008005CC" w14:paraId="18020D8A" w14:textId="77777777">
        <w:trPr>
          <w:cantSplit/>
        </w:trPr>
        <w:tc>
          <w:tcPr>
            <w:tcW w:w="980" w:type="dxa"/>
            <w:vMerge/>
          </w:tcPr>
          <w:p w14:paraId="497B4248" w14:textId="77777777" w:rsidR="008005CC" w:rsidRDefault="008005CC">
            <w:pPr>
              <w:spacing w:line="700" w:lineRule="exact"/>
              <w:rPr>
                <w:bCs/>
              </w:rPr>
            </w:pPr>
          </w:p>
        </w:tc>
        <w:tc>
          <w:tcPr>
            <w:tcW w:w="1120" w:type="dxa"/>
            <w:vAlign w:val="center"/>
          </w:tcPr>
          <w:p w14:paraId="18AAB11B" w14:textId="77777777" w:rsidR="008005CC" w:rsidRDefault="00D36CEB">
            <w:pPr>
              <w:spacing w:line="400" w:lineRule="exact"/>
              <w:rPr>
                <w:bCs/>
              </w:rPr>
            </w:pPr>
            <w:r>
              <w:rPr>
                <w:rFonts w:hint="eastAsia"/>
              </w:rPr>
              <w:t>2020</w:t>
            </w:r>
            <w:r>
              <w:rPr>
                <w:rFonts w:hint="eastAsia"/>
              </w:rPr>
              <w:t>年</w:t>
            </w:r>
          </w:p>
        </w:tc>
        <w:tc>
          <w:tcPr>
            <w:tcW w:w="1928" w:type="dxa"/>
            <w:gridSpan w:val="2"/>
          </w:tcPr>
          <w:p w14:paraId="67591054" w14:textId="77777777" w:rsidR="008005CC" w:rsidRDefault="008005CC">
            <w:pPr>
              <w:spacing w:line="700" w:lineRule="exact"/>
              <w:rPr>
                <w:bCs/>
              </w:rPr>
            </w:pPr>
          </w:p>
        </w:tc>
        <w:tc>
          <w:tcPr>
            <w:tcW w:w="1960" w:type="dxa"/>
            <w:gridSpan w:val="2"/>
          </w:tcPr>
          <w:p w14:paraId="5ED45735" w14:textId="77777777" w:rsidR="008005CC" w:rsidRDefault="008005CC">
            <w:pPr>
              <w:spacing w:line="700" w:lineRule="exact"/>
              <w:rPr>
                <w:bCs/>
              </w:rPr>
            </w:pPr>
          </w:p>
        </w:tc>
        <w:tc>
          <w:tcPr>
            <w:tcW w:w="1960" w:type="dxa"/>
            <w:gridSpan w:val="2"/>
          </w:tcPr>
          <w:p w14:paraId="13226D4A" w14:textId="77777777" w:rsidR="008005CC" w:rsidRDefault="008005CC">
            <w:pPr>
              <w:spacing w:line="700" w:lineRule="exact"/>
              <w:rPr>
                <w:bCs/>
              </w:rPr>
            </w:pPr>
          </w:p>
        </w:tc>
        <w:tc>
          <w:tcPr>
            <w:tcW w:w="2002" w:type="dxa"/>
          </w:tcPr>
          <w:p w14:paraId="2AC76BFA" w14:textId="77777777" w:rsidR="008005CC" w:rsidRDefault="00D36CEB">
            <w:pPr>
              <w:spacing w:line="240" w:lineRule="exact"/>
              <w:rPr>
                <w:bCs/>
                <w:spacing w:val="-16"/>
                <w:sz w:val="18"/>
              </w:rPr>
            </w:pPr>
            <w:r>
              <w:rPr>
                <w:rFonts w:hint="eastAsia"/>
                <w:bCs/>
                <w:spacing w:val="-16"/>
                <w:sz w:val="18"/>
              </w:rPr>
              <w:t>□自评</w:t>
            </w:r>
            <w:r>
              <w:rPr>
                <w:rFonts w:hint="eastAsia"/>
                <w:bCs/>
                <w:spacing w:val="-16"/>
                <w:sz w:val="18"/>
              </w:rPr>
              <w:t xml:space="preserve">  </w:t>
            </w:r>
            <w:r>
              <w:rPr>
                <w:rFonts w:hint="eastAsia"/>
                <w:bCs/>
                <w:spacing w:val="-14"/>
                <w:sz w:val="18"/>
              </w:rPr>
              <w:t>□第三方调查</w:t>
            </w:r>
          </w:p>
          <w:p w14:paraId="3F862339" w14:textId="77777777" w:rsidR="008005CC" w:rsidRDefault="00D36CEB">
            <w:pPr>
              <w:rPr>
                <w:bCs/>
              </w:rPr>
            </w:pPr>
            <w:r>
              <w:rPr>
                <w:rFonts w:hint="eastAsia"/>
                <w:bCs/>
                <w:spacing w:val="-14"/>
                <w:sz w:val="18"/>
              </w:rPr>
              <w:t>调查机构名称：</w:t>
            </w:r>
          </w:p>
        </w:tc>
      </w:tr>
      <w:tr w:rsidR="008005CC" w14:paraId="110D32A6" w14:textId="77777777">
        <w:trPr>
          <w:cantSplit/>
          <w:trHeight w:val="475"/>
        </w:trPr>
        <w:tc>
          <w:tcPr>
            <w:tcW w:w="980" w:type="dxa"/>
            <w:vMerge/>
          </w:tcPr>
          <w:p w14:paraId="21CE13B8" w14:textId="77777777" w:rsidR="008005CC" w:rsidRDefault="008005CC">
            <w:pPr>
              <w:spacing w:line="700" w:lineRule="exact"/>
              <w:rPr>
                <w:bCs/>
              </w:rPr>
            </w:pPr>
          </w:p>
        </w:tc>
        <w:tc>
          <w:tcPr>
            <w:tcW w:w="1120" w:type="dxa"/>
            <w:vAlign w:val="center"/>
          </w:tcPr>
          <w:p w14:paraId="79D7303D" w14:textId="77777777" w:rsidR="008005CC" w:rsidRDefault="00D36CEB">
            <w:pPr>
              <w:spacing w:line="400" w:lineRule="exact"/>
              <w:rPr>
                <w:bCs/>
              </w:rPr>
            </w:pPr>
            <w:r>
              <w:rPr>
                <w:rFonts w:hint="eastAsia"/>
              </w:rPr>
              <w:t>2021</w:t>
            </w:r>
            <w:r>
              <w:rPr>
                <w:rFonts w:hint="eastAsia"/>
              </w:rPr>
              <w:t>年</w:t>
            </w:r>
          </w:p>
        </w:tc>
        <w:tc>
          <w:tcPr>
            <w:tcW w:w="1928" w:type="dxa"/>
            <w:gridSpan w:val="2"/>
          </w:tcPr>
          <w:p w14:paraId="4F628F6B" w14:textId="77777777" w:rsidR="008005CC" w:rsidRDefault="008005CC">
            <w:pPr>
              <w:spacing w:line="700" w:lineRule="exact"/>
              <w:rPr>
                <w:bCs/>
              </w:rPr>
            </w:pPr>
          </w:p>
        </w:tc>
        <w:tc>
          <w:tcPr>
            <w:tcW w:w="1960" w:type="dxa"/>
            <w:gridSpan w:val="2"/>
          </w:tcPr>
          <w:p w14:paraId="1324CE12" w14:textId="77777777" w:rsidR="008005CC" w:rsidRDefault="008005CC">
            <w:pPr>
              <w:spacing w:line="700" w:lineRule="exact"/>
              <w:rPr>
                <w:bCs/>
              </w:rPr>
            </w:pPr>
          </w:p>
        </w:tc>
        <w:tc>
          <w:tcPr>
            <w:tcW w:w="1960" w:type="dxa"/>
            <w:gridSpan w:val="2"/>
          </w:tcPr>
          <w:p w14:paraId="060245FC" w14:textId="77777777" w:rsidR="008005CC" w:rsidRDefault="008005CC">
            <w:pPr>
              <w:spacing w:line="700" w:lineRule="exact"/>
              <w:rPr>
                <w:bCs/>
              </w:rPr>
            </w:pPr>
          </w:p>
        </w:tc>
        <w:tc>
          <w:tcPr>
            <w:tcW w:w="2002" w:type="dxa"/>
          </w:tcPr>
          <w:p w14:paraId="204385ED" w14:textId="77777777" w:rsidR="008005CC" w:rsidRDefault="00D36CEB">
            <w:pPr>
              <w:spacing w:line="240" w:lineRule="exact"/>
              <w:rPr>
                <w:bCs/>
                <w:spacing w:val="-16"/>
                <w:sz w:val="18"/>
              </w:rPr>
            </w:pPr>
            <w:r>
              <w:rPr>
                <w:rFonts w:hint="eastAsia"/>
                <w:bCs/>
                <w:spacing w:val="-16"/>
                <w:sz w:val="18"/>
              </w:rPr>
              <w:t>□自评</w:t>
            </w:r>
            <w:r>
              <w:rPr>
                <w:rFonts w:hint="eastAsia"/>
                <w:bCs/>
                <w:spacing w:val="-16"/>
                <w:sz w:val="18"/>
              </w:rPr>
              <w:t xml:space="preserve">  </w:t>
            </w:r>
            <w:r>
              <w:rPr>
                <w:rFonts w:hint="eastAsia"/>
                <w:bCs/>
                <w:spacing w:val="-14"/>
                <w:sz w:val="18"/>
              </w:rPr>
              <w:t>□第三方调查</w:t>
            </w:r>
          </w:p>
          <w:p w14:paraId="5975A379" w14:textId="77777777" w:rsidR="008005CC" w:rsidRDefault="00D36CEB">
            <w:pPr>
              <w:rPr>
                <w:bCs/>
              </w:rPr>
            </w:pPr>
            <w:r>
              <w:rPr>
                <w:rFonts w:hint="eastAsia"/>
                <w:bCs/>
                <w:spacing w:val="-14"/>
                <w:sz w:val="18"/>
              </w:rPr>
              <w:t>调查机构名称：</w:t>
            </w:r>
          </w:p>
        </w:tc>
      </w:tr>
    </w:tbl>
    <w:p w14:paraId="425CCE0A" w14:textId="77777777" w:rsidR="008005CC" w:rsidRDefault="008005CC">
      <w:pPr>
        <w:spacing w:line="340" w:lineRule="exact"/>
        <w:rPr>
          <w:rFonts w:ascii="仿宋_GB2312" w:eastAsia="仿宋_GB2312"/>
          <w:bCs/>
          <w:sz w:val="24"/>
        </w:rPr>
      </w:pPr>
    </w:p>
    <w:p w14:paraId="7D593743" w14:textId="77777777" w:rsidR="008005CC" w:rsidRDefault="00D36CEB">
      <w:pPr>
        <w:spacing w:line="340" w:lineRule="exact"/>
        <w:rPr>
          <w:rFonts w:eastAsia="楷体_GB2312"/>
          <w:b/>
          <w:sz w:val="24"/>
        </w:rPr>
      </w:pPr>
      <w:r>
        <w:rPr>
          <w:rFonts w:ascii="仿宋_GB2312" w:eastAsia="仿宋_GB2312" w:hint="eastAsia"/>
          <w:b/>
          <w:sz w:val="24"/>
        </w:rPr>
        <w:t>注：提供顾客满意度</w:t>
      </w:r>
      <w:r>
        <w:rPr>
          <w:rFonts w:ascii="仿宋_GB2312" w:eastAsia="仿宋_GB2312" w:hint="eastAsia"/>
          <w:b/>
          <w:sz w:val="24"/>
        </w:rPr>
        <w:t>、</w:t>
      </w:r>
      <w:r>
        <w:rPr>
          <w:rFonts w:ascii="仿宋_GB2312" w:eastAsia="仿宋_GB2312" w:hint="eastAsia"/>
          <w:b/>
          <w:sz w:val="24"/>
        </w:rPr>
        <w:t>忠诚度</w:t>
      </w:r>
      <w:r>
        <w:rPr>
          <w:rFonts w:ascii="仿宋_GB2312" w:eastAsia="仿宋_GB2312" w:hint="eastAsia"/>
          <w:b/>
          <w:sz w:val="24"/>
        </w:rPr>
        <w:t>调查分析报告的证实性材料。</w:t>
      </w:r>
    </w:p>
    <w:p w14:paraId="62A9F92D" w14:textId="77777777" w:rsidR="008005CC" w:rsidRDefault="008005CC">
      <w:pPr>
        <w:spacing w:line="520" w:lineRule="exact"/>
        <w:rPr>
          <w:bCs/>
          <w:sz w:val="36"/>
        </w:rPr>
      </w:pPr>
    </w:p>
    <w:p w14:paraId="2DC92CA8" w14:textId="77777777" w:rsidR="008005CC" w:rsidRDefault="008005CC">
      <w:pPr>
        <w:spacing w:line="520" w:lineRule="exact"/>
        <w:jc w:val="center"/>
        <w:rPr>
          <w:bCs/>
          <w:sz w:val="36"/>
        </w:rPr>
      </w:pPr>
    </w:p>
    <w:p w14:paraId="19C305CC" w14:textId="77777777" w:rsidR="008005CC" w:rsidRDefault="008005CC">
      <w:pPr>
        <w:spacing w:line="520" w:lineRule="exact"/>
        <w:jc w:val="center"/>
        <w:rPr>
          <w:bCs/>
          <w:sz w:val="36"/>
        </w:rPr>
      </w:pPr>
    </w:p>
    <w:p w14:paraId="69C211A3" w14:textId="77777777" w:rsidR="008005CC" w:rsidRDefault="008005CC">
      <w:pPr>
        <w:spacing w:line="520" w:lineRule="exact"/>
        <w:jc w:val="center"/>
        <w:rPr>
          <w:bCs/>
          <w:sz w:val="36"/>
        </w:rPr>
      </w:pPr>
    </w:p>
    <w:p w14:paraId="552B92B3" w14:textId="77777777" w:rsidR="008005CC" w:rsidRDefault="008005CC">
      <w:pPr>
        <w:spacing w:line="520" w:lineRule="exact"/>
        <w:jc w:val="center"/>
        <w:rPr>
          <w:bCs/>
          <w:sz w:val="36"/>
        </w:rPr>
      </w:pPr>
    </w:p>
    <w:p w14:paraId="03A7B9DE" w14:textId="77777777" w:rsidR="008005CC" w:rsidRDefault="008005CC">
      <w:pPr>
        <w:spacing w:line="520" w:lineRule="exact"/>
        <w:jc w:val="center"/>
        <w:rPr>
          <w:bCs/>
          <w:sz w:val="36"/>
        </w:rPr>
      </w:pPr>
    </w:p>
    <w:p w14:paraId="54922F25" w14:textId="77777777" w:rsidR="008005CC" w:rsidRDefault="008005CC">
      <w:pPr>
        <w:spacing w:line="520" w:lineRule="exact"/>
        <w:jc w:val="center"/>
        <w:rPr>
          <w:bCs/>
          <w:sz w:val="36"/>
        </w:rPr>
      </w:pPr>
    </w:p>
    <w:p w14:paraId="072792CF" w14:textId="77777777" w:rsidR="008005CC" w:rsidRDefault="008005CC">
      <w:pPr>
        <w:spacing w:line="520" w:lineRule="exact"/>
        <w:jc w:val="center"/>
        <w:rPr>
          <w:bCs/>
          <w:sz w:val="36"/>
        </w:rPr>
      </w:pPr>
    </w:p>
    <w:p w14:paraId="1437C60D" w14:textId="77777777" w:rsidR="008005CC" w:rsidRDefault="008005CC">
      <w:pPr>
        <w:spacing w:line="520" w:lineRule="exact"/>
        <w:rPr>
          <w:bCs/>
          <w:sz w:val="36"/>
        </w:rPr>
      </w:pPr>
    </w:p>
    <w:p w14:paraId="3AB592B3" w14:textId="77777777" w:rsidR="008005CC" w:rsidRDefault="00D36CEB">
      <w:pPr>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经济效益</w:t>
      </w:r>
      <w:r>
        <w:rPr>
          <w:rFonts w:ascii="方正小标宋简体" w:eastAsia="方正小标宋简体" w:hAnsi="方正小标宋简体" w:cs="方正小标宋简体" w:hint="eastAsia"/>
          <w:bCs/>
          <w:sz w:val="44"/>
          <w:szCs w:val="44"/>
        </w:rPr>
        <w:t>统计表</w:t>
      </w:r>
    </w:p>
    <w:p w14:paraId="62C9BCC9" w14:textId="77777777" w:rsidR="008005CC" w:rsidRDefault="008005CC">
      <w:pPr>
        <w:spacing w:line="520" w:lineRule="exact"/>
        <w:jc w:val="center"/>
        <w:rPr>
          <w:rFonts w:ascii="方正小标宋简体" w:eastAsia="方正小标宋简体" w:hAnsi="方正小标宋简体" w:cs="方正小标宋简体"/>
          <w:bCs/>
          <w:sz w:val="44"/>
          <w:szCs w:val="44"/>
        </w:rPr>
      </w:pPr>
    </w:p>
    <w:tbl>
      <w:tblPr>
        <w:tblpPr w:leftFromText="180" w:rightFromText="180" w:vertAnchor="text" w:horzAnchor="page" w:tblpX="1275" w:tblpY="103"/>
        <w:tblOverlap w:val="neve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56"/>
        <w:gridCol w:w="979"/>
        <w:gridCol w:w="1038"/>
        <w:gridCol w:w="1039"/>
        <w:gridCol w:w="1038"/>
        <w:gridCol w:w="1039"/>
        <w:gridCol w:w="1038"/>
        <w:gridCol w:w="1039"/>
      </w:tblGrid>
      <w:tr w:rsidR="008005CC" w14:paraId="73B3C89E" w14:textId="77777777">
        <w:trPr>
          <w:trHeight w:val="604"/>
        </w:trPr>
        <w:tc>
          <w:tcPr>
            <w:tcW w:w="567" w:type="dxa"/>
            <w:vAlign w:val="center"/>
          </w:tcPr>
          <w:p w14:paraId="705C4A1A" w14:textId="77777777" w:rsidR="008005CC" w:rsidRDefault="00D36CEB">
            <w:pPr>
              <w:spacing w:line="260" w:lineRule="exact"/>
              <w:ind w:leftChars="-50" w:rightChars="-50" w:right="-105" w:hangingChars="50" w:hanging="105"/>
              <w:jc w:val="center"/>
              <w:rPr>
                <w:bCs/>
              </w:rPr>
            </w:pPr>
            <w:r>
              <w:rPr>
                <w:rFonts w:hint="eastAsia"/>
                <w:bCs/>
              </w:rPr>
              <w:t>序号</w:t>
            </w:r>
          </w:p>
        </w:tc>
        <w:tc>
          <w:tcPr>
            <w:tcW w:w="1856" w:type="dxa"/>
            <w:vAlign w:val="center"/>
          </w:tcPr>
          <w:p w14:paraId="1F93B48B" w14:textId="77777777" w:rsidR="008005CC" w:rsidRDefault="00D36CEB">
            <w:pPr>
              <w:spacing w:line="260" w:lineRule="exact"/>
              <w:ind w:left="-50" w:right="-50"/>
              <w:jc w:val="center"/>
              <w:rPr>
                <w:bCs/>
              </w:rPr>
            </w:pPr>
            <w:r>
              <w:rPr>
                <w:rFonts w:hint="eastAsia"/>
                <w:bCs/>
              </w:rPr>
              <w:t>项</w:t>
            </w:r>
            <w:r>
              <w:rPr>
                <w:bCs/>
              </w:rPr>
              <w:t xml:space="preserve">  </w:t>
            </w:r>
            <w:r>
              <w:rPr>
                <w:rFonts w:hint="eastAsia"/>
                <w:bCs/>
              </w:rPr>
              <w:t>目</w:t>
            </w:r>
          </w:p>
        </w:tc>
        <w:tc>
          <w:tcPr>
            <w:tcW w:w="979" w:type="dxa"/>
            <w:vAlign w:val="center"/>
          </w:tcPr>
          <w:p w14:paraId="0081FDF5" w14:textId="77777777" w:rsidR="008005CC" w:rsidRDefault="00D36CEB">
            <w:pPr>
              <w:spacing w:line="260" w:lineRule="exact"/>
              <w:ind w:left="-50" w:right="-50"/>
              <w:jc w:val="center"/>
              <w:rPr>
                <w:bCs/>
              </w:rPr>
            </w:pPr>
            <w:r>
              <w:rPr>
                <w:rFonts w:hint="eastAsia"/>
                <w:bCs/>
              </w:rPr>
              <w:t>单位</w:t>
            </w:r>
          </w:p>
        </w:tc>
        <w:tc>
          <w:tcPr>
            <w:tcW w:w="1038" w:type="dxa"/>
            <w:vAlign w:val="center"/>
          </w:tcPr>
          <w:p w14:paraId="15F86218" w14:textId="77777777" w:rsidR="008005CC" w:rsidRDefault="00D36CEB">
            <w:pPr>
              <w:spacing w:line="260" w:lineRule="exact"/>
              <w:ind w:left="-50" w:right="-50"/>
              <w:jc w:val="center"/>
              <w:rPr>
                <w:bCs/>
              </w:rPr>
            </w:pPr>
            <w:r>
              <w:rPr>
                <w:bCs/>
              </w:rPr>
              <w:t>2019</w:t>
            </w:r>
            <w:r>
              <w:rPr>
                <w:bCs/>
              </w:rPr>
              <w:t>年</w:t>
            </w:r>
          </w:p>
        </w:tc>
        <w:tc>
          <w:tcPr>
            <w:tcW w:w="1039" w:type="dxa"/>
            <w:vAlign w:val="center"/>
          </w:tcPr>
          <w:p w14:paraId="74D7EE23" w14:textId="77777777" w:rsidR="008005CC" w:rsidRDefault="00D36CEB">
            <w:pPr>
              <w:spacing w:line="260" w:lineRule="exact"/>
              <w:ind w:left="-50" w:right="-50"/>
              <w:jc w:val="center"/>
              <w:rPr>
                <w:bCs/>
              </w:rPr>
            </w:pPr>
            <w:r>
              <w:rPr>
                <w:bCs/>
              </w:rPr>
              <w:t>2020</w:t>
            </w:r>
            <w:r>
              <w:rPr>
                <w:bCs/>
              </w:rPr>
              <w:t>年</w:t>
            </w:r>
          </w:p>
        </w:tc>
        <w:tc>
          <w:tcPr>
            <w:tcW w:w="1038" w:type="dxa"/>
            <w:vAlign w:val="center"/>
          </w:tcPr>
          <w:p w14:paraId="1AD79BA2" w14:textId="77777777" w:rsidR="008005CC" w:rsidRDefault="00D36CEB">
            <w:pPr>
              <w:spacing w:line="260" w:lineRule="exact"/>
              <w:ind w:left="-50" w:right="-50"/>
              <w:jc w:val="center"/>
              <w:rPr>
                <w:bCs/>
              </w:rPr>
            </w:pPr>
            <w:r>
              <w:rPr>
                <w:bCs/>
              </w:rPr>
              <w:t>2021</w:t>
            </w:r>
            <w:r>
              <w:rPr>
                <w:bCs/>
              </w:rPr>
              <w:t>年</w:t>
            </w:r>
          </w:p>
        </w:tc>
        <w:tc>
          <w:tcPr>
            <w:tcW w:w="1039" w:type="dxa"/>
            <w:vAlign w:val="center"/>
          </w:tcPr>
          <w:p w14:paraId="5C7A48BA" w14:textId="77777777" w:rsidR="008005CC" w:rsidRDefault="00D36CEB">
            <w:pPr>
              <w:spacing w:line="260" w:lineRule="exact"/>
              <w:ind w:left="-50" w:right="-50"/>
              <w:jc w:val="center"/>
              <w:rPr>
                <w:bCs/>
              </w:rPr>
            </w:pPr>
            <w:r>
              <w:rPr>
                <w:rFonts w:hint="eastAsia"/>
                <w:bCs/>
              </w:rPr>
              <w:t>2021</w:t>
            </w:r>
            <w:r>
              <w:rPr>
                <w:rFonts w:hint="eastAsia"/>
                <w:bCs/>
              </w:rPr>
              <w:t>年</w:t>
            </w:r>
            <w:r>
              <w:rPr>
                <w:rFonts w:hint="eastAsia"/>
                <w:bCs/>
              </w:rPr>
              <w:t>行业平均水平</w:t>
            </w:r>
          </w:p>
        </w:tc>
        <w:tc>
          <w:tcPr>
            <w:tcW w:w="1038" w:type="dxa"/>
            <w:vAlign w:val="center"/>
          </w:tcPr>
          <w:p w14:paraId="5A44EE39" w14:textId="77777777" w:rsidR="008005CC" w:rsidRDefault="00D36CEB">
            <w:pPr>
              <w:spacing w:line="260" w:lineRule="exact"/>
              <w:ind w:left="-50" w:right="-50"/>
              <w:jc w:val="center"/>
              <w:rPr>
                <w:bCs/>
              </w:rPr>
            </w:pPr>
            <w:r>
              <w:rPr>
                <w:rFonts w:hint="eastAsia"/>
                <w:bCs/>
              </w:rPr>
              <w:t>2021</w:t>
            </w:r>
            <w:r>
              <w:rPr>
                <w:rFonts w:hint="eastAsia"/>
                <w:bCs/>
              </w:rPr>
              <w:t>年</w:t>
            </w:r>
            <w:r>
              <w:rPr>
                <w:rFonts w:hint="eastAsia"/>
                <w:bCs/>
              </w:rPr>
              <w:t>行业最佳水平</w:t>
            </w:r>
          </w:p>
        </w:tc>
        <w:tc>
          <w:tcPr>
            <w:tcW w:w="1039" w:type="dxa"/>
            <w:vAlign w:val="center"/>
          </w:tcPr>
          <w:p w14:paraId="2173D4B4" w14:textId="77777777" w:rsidR="008005CC" w:rsidRDefault="00D36CEB">
            <w:pPr>
              <w:spacing w:line="260" w:lineRule="exact"/>
              <w:ind w:left="-50" w:right="-50"/>
              <w:jc w:val="center"/>
              <w:rPr>
                <w:bCs/>
              </w:rPr>
            </w:pPr>
            <w:r>
              <w:rPr>
                <w:rFonts w:hint="eastAsia"/>
                <w:bCs/>
              </w:rPr>
              <w:t>2021</w:t>
            </w:r>
            <w:r>
              <w:rPr>
                <w:rFonts w:hint="eastAsia"/>
                <w:bCs/>
              </w:rPr>
              <w:t>年</w:t>
            </w:r>
            <w:r>
              <w:rPr>
                <w:rFonts w:hint="eastAsia"/>
                <w:bCs/>
              </w:rPr>
              <w:t>本</w:t>
            </w:r>
            <w:r>
              <w:rPr>
                <w:rFonts w:hint="eastAsia"/>
                <w:bCs/>
              </w:rPr>
              <w:t>企业</w:t>
            </w:r>
            <w:r>
              <w:rPr>
                <w:rFonts w:hint="eastAsia"/>
                <w:bCs/>
              </w:rPr>
              <w:t xml:space="preserve">     </w:t>
            </w:r>
            <w:r>
              <w:rPr>
                <w:rFonts w:hint="eastAsia"/>
                <w:bCs/>
              </w:rPr>
              <w:t>名次</w:t>
            </w:r>
          </w:p>
        </w:tc>
      </w:tr>
      <w:tr w:rsidR="008005CC" w14:paraId="3AFBC3A4" w14:textId="77777777">
        <w:trPr>
          <w:trHeight w:val="604"/>
        </w:trPr>
        <w:tc>
          <w:tcPr>
            <w:tcW w:w="567" w:type="dxa"/>
            <w:vAlign w:val="center"/>
          </w:tcPr>
          <w:p w14:paraId="53243D53" w14:textId="77777777" w:rsidR="008005CC" w:rsidRDefault="00D36CEB">
            <w:pPr>
              <w:spacing w:line="260" w:lineRule="exact"/>
              <w:ind w:left="-50" w:right="-50"/>
              <w:jc w:val="center"/>
              <w:rPr>
                <w:bCs/>
              </w:rPr>
            </w:pPr>
            <w:r>
              <w:rPr>
                <w:rFonts w:hint="eastAsia"/>
                <w:bCs/>
              </w:rPr>
              <w:t>1</w:t>
            </w:r>
          </w:p>
        </w:tc>
        <w:tc>
          <w:tcPr>
            <w:tcW w:w="1856" w:type="dxa"/>
            <w:vAlign w:val="center"/>
          </w:tcPr>
          <w:p w14:paraId="30517098" w14:textId="77777777" w:rsidR="008005CC" w:rsidRDefault="00D36CEB">
            <w:pPr>
              <w:spacing w:line="260" w:lineRule="exact"/>
              <w:ind w:left="-50" w:right="-50"/>
              <w:jc w:val="center"/>
              <w:rPr>
                <w:bCs/>
              </w:rPr>
            </w:pPr>
            <w:r>
              <w:rPr>
                <w:rFonts w:hint="eastAsia"/>
                <w:bCs/>
              </w:rPr>
              <w:t>资产总额</w:t>
            </w:r>
          </w:p>
        </w:tc>
        <w:tc>
          <w:tcPr>
            <w:tcW w:w="979" w:type="dxa"/>
            <w:vAlign w:val="center"/>
          </w:tcPr>
          <w:p w14:paraId="3F595016" w14:textId="77777777" w:rsidR="008005CC" w:rsidRDefault="00D36CEB">
            <w:pPr>
              <w:spacing w:line="260" w:lineRule="exact"/>
              <w:ind w:left="-50" w:right="-50"/>
              <w:jc w:val="center"/>
              <w:rPr>
                <w:bCs/>
                <w:spacing w:val="10"/>
                <w:szCs w:val="21"/>
              </w:rPr>
            </w:pPr>
            <w:r>
              <w:rPr>
                <w:rFonts w:hint="eastAsia"/>
                <w:bCs/>
                <w:spacing w:val="10"/>
                <w:szCs w:val="21"/>
              </w:rPr>
              <w:t>万元</w:t>
            </w:r>
          </w:p>
        </w:tc>
        <w:tc>
          <w:tcPr>
            <w:tcW w:w="1038" w:type="dxa"/>
            <w:vAlign w:val="center"/>
          </w:tcPr>
          <w:p w14:paraId="60621FCD" w14:textId="77777777" w:rsidR="008005CC" w:rsidRDefault="008005CC">
            <w:pPr>
              <w:spacing w:line="260" w:lineRule="exact"/>
              <w:ind w:left="-50" w:right="-50"/>
              <w:rPr>
                <w:bCs/>
              </w:rPr>
            </w:pPr>
          </w:p>
        </w:tc>
        <w:tc>
          <w:tcPr>
            <w:tcW w:w="1039" w:type="dxa"/>
            <w:vAlign w:val="center"/>
          </w:tcPr>
          <w:p w14:paraId="2F6AE413" w14:textId="77777777" w:rsidR="008005CC" w:rsidRDefault="008005CC">
            <w:pPr>
              <w:spacing w:line="260" w:lineRule="exact"/>
              <w:ind w:left="-50" w:right="-50"/>
              <w:rPr>
                <w:bCs/>
              </w:rPr>
            </w:pPr>
          </w:p>
        </w:tc>
        <w:tc>
          <w:tcPr>
            <w:tcW w:w="1038" w:type="dxa"/>
            <w:vAlign w:val="center"/>
          </w:tcPr>
          <w:p w14:paraId="32BC7642" w14:textId="77777777" w:rsidR="008005CC" w:rsidRDefault="008005CC">
            <w:pPr>
              <w:spacing w:line="260" w:lineRule="exact"/>
              <w:ind w:left="-50" w:right="-50"/>
              <w:rPr>
                <w:bCs/>
              </w:rPr>
            </w:pPr>
          </w:p>
        </w:tc>
        <w:tc>
          <w:tcPr>
            <w:tcW w:w="1039" w:type="dxa"/>
            <w:vAlign w:val="center"/>
          </w:tcPr>
          <w:p w14:paraId="03119527" w14:textId="77777777" w:rsidR="008005CC" w:rsidRDefault="008005CC">
            <w:pPr>
              <w:spacing w:line="260" w:lineRule="exact"/>
              <w:ind w:left="-50" w:right="-50"/>
              <w:jc w:val="center"/>
              <w:rPr>
                <w:bCs/>
                <w:szCs w:val="44"/>
              </w:rPr>
            </w:pPr>
          </w:p>
        </w:tc>
        <w:tc>
          <w:tcPr>
            <w:tcW w:w="1038" w:type="dxa"/>
            <w:vAlign w:val="center"/>
          </w:tcPr>
          <w:p w14:paraId="54939E1B" w14:textId="77777777" w:rsidR="008005CC" w:rsidRDefault="008005CC">
            <w:pPr>
              <w:spacing w:line="260" w:lineRule="exact"/>
              <w:ind w:left="-50" w:right="-50"/>
              <w:jc w:val="center"/>
              <w:rPr>
                <w:bCs/>
              </w:rPr>
            </w:pPr>
          </w:p>
        </w:tc>
        <w:tc>
          <w:tcPr>
            <w:tcW w:w="1039" w:type="dxa"/>
            <w:vAlign w:val="center"/>
          </w:tcPr>
          <w:p w14:paraId="3E2560B5" w14:textId="77777777" w:rsidR="008005CC" w:rsidRDefault="008005CC">
            <w:pPr>
              <w:spacing w:line="260" w:lineRule="exact"/>
              <w:ind w:left="-50" w:right="-50"/>
              <w:jc w:val="center"/>
              <w:rPr>
                <w:bCs/>
              </w:rPr>
            </w:pPr>
          </w:p>
        </w:tc>
      </w:tr>
      <w:tr w:rsidR="008005CC" w14:paraId="2AC28795" w14:textId="77777777">
        <w:trPr>
          <w:trHeight w:val="604"/>
        </w:trPr>
        <w:tc>
          <w:tcPr>
            <w:tcW w:w="567" w:type="dxa"/>
            <w:vAlign w:val="center"/>
          </w:tcPr>
          <w:p w14:paraId="678D33C8" w14:textId="77777777" w:rsidR="008005CC" w:rsidRDefault="00D36CEB">
            <w:pPr>
              <w:spacing w:line="260" w:lineRule="exact"/>
              <w:ind w:left="-50" w:right="-50"/>
              <w:jc w:val="center"/>
              <w:rPr>
                <w:bCs/>
              </w:rPr>
            </w:pPr>
            <w:r>
              <w:rPr>
                <w:rFonts w:hint="eastAsia"/>
                <w:bCs/>
              </w:rPr>
              <w:t>2</w:t>
            </w:r>
          </w:p>
        </w:tc>
        <w:tc>
          <w:tcPr>
            <w:tcW w:w="1856" w:type="dxa"/>
            <w:vAlign w:val="center"/>
          </w:tcPr>
          <w:p w14:paraId="2F086B41" w14:textId="77777777" w:rsidR="008005CC" w:rsidRDefault="00D36CEB">
            <w:pPr>
              <w:spacing w:line="260" w:lineRule="exact"/>
              <w:ind w:left="-50" w:right="-50"/>
              <w:jc w:val="center"/>
              <w:rPr>
                <w:bCs/>
              </w:rPr>
            </w:pPr>
            <w:r>
              <w:rPr>
                <w:rFonts w:hint="eastAsia"/>
                <w:bCs/>
              </w:rPr>
              <w:t>主营业务收入</w:t>
            </w:r>
          </w:p>
        </w:tc>
        <w:tc>
          <w:tcPr>
            <w:tcW w:w="979" w:type="dxa"/>
            <w:vAlign w:val="center"/>
          </w:tcPr>
          <w:p w14:paraId="71077028" w14:textId="77777777" w:rsidR="008005CC" w:rsidRDefault="00D36CEB">
            <w:pPr>
              <w:spacing w:line="260" w:lineRule="exact"/>
              <w:ind w:left="-50" w:right="-50"/>
              <w:jc w:val="center"/>
              <w:rPr>
                <w:bCs/>
                <w:spacing w:val="10"/>
                <w:szCs w:val="21"/>
              </w:rPr>
            </w:pPr>
            <w:r>
              <w:rPr>
                <w:rFonts w:hint="eastAsia"/>
                <w:bCs/>
                <w:spacing w:val="10"/>
                <w:szCs w:val="21"/>
              </w:rPr>
              <w:t>万元</w:t>
            </w:r>
          </w:p>
        </w:tc>
        <w:tc>
          <w:tcPr>
            <w:tcW w:w="1038" w:type="dxa"/>
            <w:vAlign w:val="center"/>
          </w:tcPr>
          <w:p w14:paraId="45669CAD" w14:textId="77777777" w:rsidR="008005CC" w:rsidRDefault="008005CC">
            <w:pPr>
              <w:spacing w:line="260" w:lineRule="exact"/>
              <w:ind w:left="-50" w:right="-50"/>
              <w:rPr>
                <w:bCs/>
              </w:rPr>
            </w:pPr>
          </w:p>
        </w:tc>
        <w:tc>
          <w:tcPr>
            <w:tcW w:w="1039" w:type="dxa"/>
            <w:vAlign w:val="center"/>
          </w:tcPr>
          <w:p w14:paraId="0C95734A" w14:textId="77777777" w:rsidR="008005CC" w:rsidRDefault="008005CC">
            <w:pPr>
              <w:spacing w:line="260" w:lineRule="exact"/>
              <w:ind w:left="-50" w:right="-50"/>
              <w:rPr>
                <w:bCs/>
              </w:rPr>
            </w:pPr>
          </w:p>
        </w:tc>
        <w:tc>
          <w:tcPr>
            <w:tcW w:w="1038" w:type="dxa"/>
            <w:vAlign w:val="center"/>
          </w:tcPr>
          <w:p w14:paraId="5C749A93" w14:textId="77777777" w:rsidR="008005CC" w:rsidRDefault="008005CC">
            <w:pPr>
              <w:spacing w:line="260" w:lineRule="exact"/>
              <w:ind w:left="-50" w:right="-50"/>
              <w:rPr>
                <w:bCs/>
              </w:rPr>
            </w:pPr>
          </w:p>
        </w:tc>
        <w:tc>
          <w:tcPr>
            <w:tcW w:w="1039" w:type="dxa"/>
            <w:vAlign w:val="center"/>
          </w:tcPr>
          <w:p w14:paraId="005AD831" w14:textId="77777777" w:rsidR="008005CC" w:rsidRDefault="008005CC">
            <w:pPr>
              <w:spacing w:line="260" w:lineRule="exact"/>
              <w:ind w:left="-50" w:right="-50"/>
              <w:rPr>
                <w:bCs/>
              </w:rPr>
            </w:pPr>
          </w:p>
        </w:tc>
        <w:tc>
          <w:tcPr>
            <w:tcW w:w="1038" w:type="dxa"/>
            <w:vAlign w:val="center"/>
          </w:tcPr>
          <w:p w14:paraId="38247AA9" w14:textId="77777777" w:rsidR="008005CC" w:rsidRDefault="008005CC">
            <w:pPr>
              <w:spacing w:line="260" w:lineRule="exact"/>
              <w:ind w:left="-50" w:right="-50"/>
              <w:rPr>
                <w:bCs/>
              </w:rPr>
            </w:pPr>
          </w:p>
        </w:tc>
        <w:tc>
          <w:tcPr>
            <w:tcW w:w="1039" w:type="dxa"/>
            <w:vAlign w:val="center"/>
          </w:tcPr>
          <w:p w14:paraId="6A827B56" w14:textId="77777777" w:rsidR="008005CC" w:rsidRDefault="008005CC">
            <w:pPr>
              <w:spacing w:line="260" w:lineRule="exact"/>
              <w:ind w:left="-50" w:right="-50"/>
              <w:rPr>
                <w:bCs/>
              </w:rPr>
            </w:pPr>
          </w:p>
        </w:tc>
      </w:tr>
      <w:tr w:rsidR="008005CC" w14:paraId="550E27B4" w14:textId="77777777">
        <w:trPr>
          <w:trHeight w:val="604"/>
        </w:trPr>
        <w:tc>
          <w:tcPr>
            <w:tcW w:w="567" w:type="dxa"/>
            <w:vAlign w:val="center"/>
          </w:tcPr>
          <w:p w14:paraId="03D823D8" w14:textId="77777777" w:rsidR="008005CC" w:rsidRDefault="00D36CEB">
            <w:pPr>
              <w:spacing w:line="260" w:lineRule="exact"/>
              <w:ind w:left="-50" w:right="-50"/>
              <w:jc w:val="center"/>
              <w:rPr>
                <w:rFonts w:eastAsia="宋体"/>
                <w:bCs/>
              </w:rPr>
            </w:pPr>
            <w:r>
              <w:rPr>
                <w:rFonts w:hint="eastAsia"/>
                <w:bCs/>
              </w:rPr>
              <w:t>3</w:t>
            </w:r>
          </w:p>
        </w:tc>
        <w:tc>
          <w:tcPr>
            <w:tcW w:w="1856" w:type="dxa"/>
            <w:vAlign w:val="center"/>
          </w:tcPr>
          <w:p w14:paraId="15E3B83D" w14:textId="77777777" w:rsidR="008005CC" w:rsidRDefault="00D36CEB">
            <w:pPr>
              <w:spacing w:line="260" w:lineRule="exact"/>
              <w:ind w:left="-50" w:right="-50"/>
              <w:jc w:val="center"/>
              <w:rPr>
                <w:bCs/>
              </w:rPr>
            </w:pPr>
            <w:r>
              <w:rPr>
                <w:rFonts w:hint="eastAsia"/>
                <w:bCs/>
              </w:rPr>
              <w:t>利润总额</w:t>
            </w:r>
          </w:p>
        </w:tc>
        <w:tc>
          <w:tcPr>
            <w:tcW w:w="979" w:type="dxa"/>
            <w:vAlign w:val="center"/>
          </w:tcPr>
          <w:p w14:paraId="5C1FBA6D" w14:textId="77777777" w:rsidR="008005CC" w:rsidRDefault="00D36CEB">
            <w:pPr>
              <w:spacing w:line="260" w:lineRule="exact"/>
              <w:ind w:left="-50" w:right="-50"/>
              <w:jc w:val="center"/>
              <w:rPr>
                <w:bCs/>
                <w:spacing w:val="10"/>
                <w:szCs w:val="21"/>
              </w:rPr>
            </w:pPr>
            <w:r>
              <w:rPr>
                <w:rFonts w:hint="eastAsia"/>
                <w:bCs/>
                <w:spacing w:val="10"/>
                <w:szCs w:val="21"/>
              </w:rPr>
              <w:t>万元</w:t>
            </w:r>
          </w:p>
        </w:tc>
        <w:tc>
          <w:tcPr>
            <w:tcW w:w="1038" w:type="dxa"/>
            <w:vAlign w:val="center"/>
          </w:tcPr>
          <w:p w14:paraId="483FBF43" w14:textId="77777777" w:rsidR="008005CC" w:rsidRDefault="008005CC">
            <w:pPr>
              <w:spacing w:line="260" w:lineRule="exact"/>
              <w:ind w:left="-50" w:right="-50"/>
              <w:rPr>
                <w:bCs/>
              </w:rPr>
            </w:pPr>
          </w:p>
        </w:tc>
        <w:tc>
          <w:tcPr>
            <w:tcW w:w="1039" w:type="dxa"/>
            <w:vAlign w:val="center"/>
          </w:tcPr>
          <w:p w14:paraId="50995B1C" w14:textId="77777777" w:rsidR="008005CC" w:rsidRDefault="008005CC">
            <w:pPr>
              <w:spacing w:line="260" w:lineRule="exact"/>
              <w:ind w:left="-50" w:right="-50"/>
              <w:rPr>
                <w:bCs/>
              </w:rPr>
            </w:pPr>
          </w:p>
        </w:tc>
        <w:tc>
          <w:tcPr>
            <w:tcW w:w="1038" w:type="dxa"/>
            <w:vAlign w:val="center"/>
          </w:tcPr>
          <w:p w14:paraId="26491EFC" w14:textId="77777777" w:rsidR="008005CC" w:rsidRDefault="008005CC">
            <w:pPr>
              <w:spacing w:line="260" w:lineRule="exact"/>
              <w:ind w:left="-50" w:right="-50"/>
              <w:rPr>
                <w:bCs/>
              </w:rPr>
            </w:pPr>
          </w:p>
        </w:tc>
        <w:tc>
          <w:tcPr>
            <w:tcW w:w="1039" w:type="dxa"/>
            <w:vAlign w:val="center"/>
          </w:tcPr>
          <w:p w14:paraId="5E366CE8" w14:textId="77777777" w:rsidR="008005CC" w:rsidRDefault="008005CC">
            <w:pPr>
              <w:spacing w:line="260" w:lineRule="exact"/>
              <w:ind w:left="-50" w:right="-50"/>
              <w:rPr>
                <w:bCs/>
              </w:rPr>
            </w:pPr>
          </w:p>
        </w:tc>
        <w:tc>
          <w:tcPr>
            <w:tcW w:w="1038" w:type="dxa"/>
            <w:vAlign w:val="center"/>
          </w:tcPr>
          <w:p w14:paraId="68FCE56F" w14:textId="77777777" w:rsidR="008005CC" w:rsidRDefault="008005CC">
            <w:pPr>
              <w:spacing w:line="260" w:lineRule="exact"/>
              <w:ind w:left="-50" w:right="-50"/>
              <w:rPr>
                <w:bCs/>
              </w:rPr>
            </w:pPr>
          </w:p>
        </w:tc>
        <w:tc>
          <w:tcPr>
            <w:tcW w:w="1039" w:type="dxa"/>
            <w:vAlign w:val="center"/>
          </w:tcPr>
          <w:p w14:paraId="48FAB568" w14:textId="77777777" w:rsidR="008005CC" w:rsidRDefault="008005CC">
            <w:pPr>
              <w:spacing w:line="260" w:lineRule="exact"/>
              <w:ind w:left="-50" w:right="-50"/>
              <w:rPr>
                <w:bCs/>
              </w:rPr>
            </w:pPr>
          </w:p>
        </w:tc>
      </w:tr>
      <w:tr w:rsidR="008005CC" w14:paraId="0CC6A0B1" w14:textId="77777777">
        <w:trPr>
          <w:trHeight w:val="604"/>
        </w:trPr>
        <w:tc>
          <w:tcPr>
            <w:tcW w:w="567" w:type="dxa"/>
            <w:vAlign w:val="center"/>
          </w:tcPr>
          <w:p w14:paraId="1B1604D3" w14:textId="77777777" w:rsidR="008005CC" w:rsidRDefault="00D36CEB">
            <w:pPr>
              <w:spacing w:line="260" w:lineRule="exact"/>
              <w:ind w:left="-50" w:right="-50"/>
              <w:jc w:val="center"/>
              <w:rPr>
                <w:rFonts w:eastAsia="宋体"/>
                <w:bCs/>
              </w:rPr>
            </w:pPr>
            <w:r>
              <w:rPr>
                <w:rFonts w:hint="eastAsia"/>
                <w:bCs/>
              </w:rPr>
              <w:t>4</w:t>
            </w:r>
          </w:p>
        </w:tc>
        <w:tc>
          <w:tcPr>
            <w:tcW w:w="1856" w:type="dxa"/>
            <w:vAlign w:val="center"/>
          </w:tcPr>
          <w:p w14:paraId="36C3E3BA" w14:textId="77777777" w:rsidR="008005CC" w:rsidRDefault="00D36CEB">
            <w:pPr>
              <w:spacing w:line="260" w:lineRule="exact"/>
              <w:ind w:left="-50" w:right="-50"/>
              <w:jc w:val="center"/>
              <w:rPr>
                <w:bCs/>
              </w:rPr>
            </w:pPr>
            <w:r>
              <w:rPr>
                <w:rFonts w:hint="eastAsia"/>
                <w:bCs/>
              </w:rPr>
              <w:t>流动资产周转率</w:t>
            </w:r>
          </w:p>
        </w:tc>
        <w:tc>
          <w:tcPr>
            <w:tcW w:w="979" w:type="dxa"/>
            <w:vAlign w:val="center"/>
          </w:tcPr>
          <w:p w14:paraId="14041E94" w14:textId="77777777" w:rsidR="008005CC" w:rsidRDefault="00D36CEB">
            <w:pPr>
              <w:spacing w:line="260" w:lineRule="exact"/>
              <w:ind w:left="-50" w:right="-50"/>
              <w:jc w:val="center"/>
              <w:rPr>
                <w:bCs/>
              </w:rPr>
            </w:pPr>
            <w:r>
              <w:rPr>
                <w:rFonts w:hint="eastAsia"/>
                <w:bCs/>
              </w:rPr>
              <w:t>次</w:t>
            </w:r>
          </w:p>
        </w:tc>
        <w:tc>
          <w:tcPr>
            <w:tcW w:w="1038" w:type="dxa"/>
            <w:vAlign w:val="center"/>
          </w:tcPr>
          <w:p w14:paraId="7D15DC98" w14:textId="77777777" w:rsidR="008005CC" w:rsidRDefault="008005CC">
            <w:pPr>
              <w:spacing w:line="260" w:lineRule="exact"/>
              <w:ind w:left="-50" w:right="-50"/>
              <w:rPr>
                <w:bCs/>
              </w:rPr>
            </w:pPr>
          </w:p>
        </w:tc>
        <w:tc>
          <w:tcPr>
            <w:tcW w:w="1039" w:type="dxa"/>
            <w:vAlign w:val="center"/>
          </w:tcPr>
          <w:p w14:paraId="4ABCA256" w14:textId="77777777" w:rsidR="008005CC" w:rsidRDefault="008005CC">
            <w:pPr>
              <w:spacing w:line="260" w:lineRule="exact"/>
              <w:ind w:left="-50" w:right="-50"/>
              <w:rPr>
                <w:bCs/>
              </w:rPr>
            </w:pPr>
          </w:p>
        </w:tc>
        <w:tc>
          <w:tcPr>
            <w:tcW w:w="1038" w:type="dxa"/>
            <w:vAlign w:val="center"/>
          </w:tcPr>
          <w:p w14:paraId="41ACA578" w14:textId="77777777" w:rsidR="008005CC" w:rsidRDefault="008005CC">
            <w:pPr>
              <w:spacing w:line="260" w:lineRule="exact"/>
              <w:ind w:left="-50" w:right="-50"/>
              <w:rPr>
                <w:bCs/>
              </w:rPr>
            </w:pPr>
          </w:p>
        </w:tc>
        <w:tc>
          <w:tcPr>
            <w:tcW w:w="1039" w:type="dxa"/>
            <w:vAlign w:val="center"/>
          </w:tcPr>
          <w:p w14:paraId="1754B979" w14:textId="77777777" w:rsidR="008005CC" w:rsidRDefault="008005CC">
            <w:pPr>
              <w:spacing w:line="260" w:lineRule="exact"/>
              <w:ind w:left="-50" w:right="-50"/>
              <w:rPr>
                <w:bCs/>
              </w:rPr>
            </w:pPr>
          </w:p>
        </w:tc>
        <w:tc>
          <w:tcPr>
            <w:tcW w:w="1038" w:type="dxa"/>
            <w:vAlign w:val="center"/>
          </w:tcPr>
          <w:p w14:paraId="285C185F" w14:textId="77777777" w:rsidR="008005CC" w:rsidRDefault="008005CC">
            <w:pPr>
              <w:spacing w:line="260" w:lineRule="exact"/>
              <w:ind w:left="-50" w:right="-50"/>
              <w:rPr>
                <w:bCs/>
              </w:rPr>
            </w:pPr>
          </w:p>
        </w:tc>
        <w:tc>
          <w:tcPr>
            <w:tcW w:w="1039" w:type="dxa"/>
            <w:vAlign w:val="center"/>
          </w:tcPr>
          <w:p w14:paraId="701FBDF0" w14:textId="77777777" w:rsidR="008005CC" w:rsidRDefault="008005CC">
            <w:pPr>
              <w:spacing w:line="260" w:lineRule="exact"/>
              <w:ind w:left="-50" w:right="-50"/>
              <w:rPr>
                <w:bCs/>
              </w:rPr>
            </w:pPr>
          </w:p>
        </w:tc>
      </w:tr>
      <w:tr w:rsidR="008005CC" w14:paraId="1C63305B" w14:textId="77777777">
        <w:trPr>
          <w:trHeight w:val="604"/>
        </w:trPr>
        <w:tc>
          <w:tcPr>
            <w:tcW w:w="567" w:type="dxa"/>
            <w:vAlign w:val="center"/>
          </w:tcPr>
          <w:p w14:paraId="3B0F6D8F" w14:textId="77777777" w:rsidR="008005CC" w:rsidRDefault="00D36CEB">
            <w:pPr>
              <w:spacing w:line="260" w:lineRule="exact"/>
              <w:ind w:left="-50" w:right="-50"/>
              <w:jc w:val="center"/>
              <w:rPr>
                <w:rFonts w:eastAsia="宋体"/>
                <w:bCs/>
              </w:rPr>
            </w:pPr>
            <w:r>
              <w:rPr>
                <w:rFonts w:hint="eastAsia"/>
                <w:bCs/>
              </w:rPr>
              <w:t>5</w:t>
            </w:r>
          </w:p>
        </w:tc>
        <w:tc>
          <w:tcPr>
            <w:tcW w:w="1856" w:type="dxa"/>
            <w:vAlign w:val="center"/>
          </w:tcPr>
          <w:p w14:paraId="59EAD6D2" w14:textId="77777777" w:rsidR="008005CC" w:rsidRDefault="00D36CEB">
            <w:pPr>
              <w:spacing w:line="260" w:lineRule="exact"/>
              <w:ind w:left="-50" w:right="-50"/>
              <w:jc w:val="center"/>
              <w:rPr>
                <w:bCs/>
              </w:rPr>
            </w:pPr>
            <w:r>
              <w:rPr>
                <w:rFonts w:hint="eastAsia"/>
                <w:bCs/>
              </w:rPr>
              <w:t>全员劳动生产率</w:t>
            </w:r>
          </w:p>
        </w:tc>
        <w:tc>
          <w:tcPr>
            <w:tcW w:w="979" w:type="dxa"/>
            <w:vAlign w:val="center"/>
          </w:tcPr>
          <w:p w14:paraId="21402842" w14:textId="77777777" w:rsidR="008005CC" w:rsidRDefault="00D36CEB">
            <w:pPr>
              <w:spacing w:line="260" w:lineRule="exact"/>
              <w:ind w:left="-50" w:right="-50"/>
              <w:jc w:val="center"/>
              <w:rPr>
                <w:bCs/>
                <w:spacing w:val="-14"/>
              </w:rPr>
            </w:pPr>
            <w:r>
              <w:rPr>
                <w:rFonts w:hint="eastAsia"/>
                <w:bCs/>
                <w:spacing w:val="-14"/>
              </w:rPr>
              <w:t>万元</w:t>
            </w:r>
            <w:r>
              <w:rPr>
                <w:rFonts w:hint="eastAsia"/>
                <w:bCs/>
                <w:spacing w:val="-14"/>
              </w:rPr>
              <w:t>/</w:t>
            </w:r>
            <w:r>
              <w:rPr>
                <w:rFonts w:hint="eastAsia"/>
                <w:bCs/>
                <w:spacing w:val="-14"/>
              </w:rPr>
              <w:t>人</w:t>
            </w:r>
          </w:p>
        </w:tc>
        <w:tc>
          <w:tcPr>
            <w:tcW w:w="1038" w:type="dxa"/>
            <w:vAlign w:val="center"/>
          </w:tcPr>
          <w:p w14:paraId="35552A05" w14:textId="77777777" w:rsidR="008005CC" w:rsidRDefault="008005CC">
            <w:pPr>
              <w:spacing w:line="260" w:lineRule="exact"/>
              <w:ind w:left="-50" w:right="-50"/>
              <w:rPr>
                <w:bCs/>
              </w:rPr>
            </w:pPr>
          </w:p>
        </w:tc>
        <w:tc>
          <w:tcPr>
            <w:tcW w:w="1039" w:type="dxa"/>
            <w:vAlign w:val="center"/>
          </w:tcPr>
          <w:p w14:paraId="1F39C494" w14:textId="77777777" w:rsidR="008005CC" w:rsidRDefault="008005CC">
            <w:pPr>
              <w:spacing w:line="260" w:lineRule="exact"/>
              <w:ind w:left="-50" w:right="-50"/>
              <w:rPr>
                <w:bCs/>
              </w:rPr>
            </w:pPr>
          </w:p>
        </w:tc>
        <w:tc>
          <w:tcPr>
            <w:tcW w:w="1038" w:type="dxa"/>
            <w:vAlign w:val="center"/>
          </w:tcPr>
          <w:p w14:paraId="0637358A" w14:textId="77777777" w:rsidR="008005CC" w:rsidRDefault="008005CC">
            <w:pPr>
              <w:spacing w:line="260" w:lineRule="exact"/>
              <w:ind w:left="-50" w:right="-50"/>
              <w:rPr>
                <w:bCs/>
              </w:rPr>
            </w:pPr>
          </w:p>
        </w:tc>
        <w:tc>
          <w:tcPr>
            <w:tcW w:w="1039" w:type="dxa"/>
            <w:vAlign w:val="center"/>
          </w:tcPr>
          <w:p w14:paraId="0F0DA576" w14:textId="77777777" w:rsidR="008005CC" w:rsidRDefault="008005CC">
            <w:pPr>
              <w:spacing w:line="260" w:lineRule="exact"/>
              <w:ind w:left="-50" w:right="-50"/>
              <w:rPr>
                <w:bCs/>
              </w:rPr>
            </w:pPr>
          </w:p>
        </w:tc>
        <w:tc>
          <w:tcPr>
            <w:tcW w:w="1038" w:type="dxa"/>
            <w:vAlign w:val="center"/>
          </w:tcPr>
          <w:p w14:paraId="1991476F" w14:textId="77777777" w:rsidR="008005CC" w:rsidRDefault="008005CC">
            <w:pPr>
              <w:spacing w:line="260" w:lineRule="exact"/>
              <w:ind w:left="-50" w:right="-50"/>
              <w:rPr>
                <w:bCs/>
              </w:rPr>
            </w:pPr>
          </w:p>
        </w:tc>
        <w:tc>
          <w:tcPr>
            <w:tcW w:w="1039" w:type="dxa"/>
            <w:vAlign w:val="center"/>
          </w:tcPr>
          <w:p w14:paraId="756E1D33" w14:textId="77777777" w:rsidR="008005CC" w:rsidRDefault="008005CC">
            <w:pPr>
              <w:spacing w:line="260" w:lineRule="exact"/>
              <w:ind w:left="-50" w:right="-50"/>
              <w:rPr>
                <w:bCs/>
              </w:rPr>
            </w:pPr>
          </w:p>
        </w:tc>
      </w:tr>
      <w:tr w:rsidR="008005CC" w14:paraId="2416F22F" w14:textId="77777777">
        <w:trPr>
          <w:trHeight w:val="605"/>
        </w:trPr>
        <w:tc>
          <w:tcPr>
            <w:tcW w:w="567" w:type="dxa"/>
            <w:vAlign w:val="center"/>
          </w:tcPr>
          <w:p w14:paraId="2442CC3B" w14:textId="77777777" w:rsidR="008005CC" w:rsidRDefault="00D36CEB">
            <w:pPr>
              <w:spacing w:line="260" w:lineRule="exact"/>
              <w:ind w:left="-50" w:right="-50"/>
              <w:jc w:val="center"/>
              <w:rPr>
                <w:rFonts w:eastAsia="宋体"/>
                <w:bCs/>
              </w:rPr>
            </w:pPr>
            <w:r>
              <w:rPr>
                <w:rFonts w:hint="eastAsia"/>
                <w:bCs/>
              </w:rPr>
              <w:t>6</w:t>
            </w:r>
          </w:p>
        </w:tc>
        <w:tc>
          <w:tcPr>
            <w:tcW w:w="1856" w:type="dxa"/>
            <w:vAlign w:val="center"/>
          </w:tcPr>
          <w:p w14:paraId="31A1BD9D" w14:textId="77777777" w:rsidR="008005CC" w:rsidRDefault="00D36CEB">
            <w:pPr>
              <w:spacing w:line="260" w:lineRule="exact"/>
              <w:ind w:left="-50" w:right="-50"/>
              <w:jc w:val="center"/>
              <w:rPr>
                <w:bCs/>
              </w:rPr>
            </w:pPr>
            <w:r>
              <w:rPr>
                <w:rFonts w:hint="eastAsia"/>
                <w:bCs/>
              </w:rPr>
              <w:t>设备综合效率</w:t>
            </w:r>
          </w:p>
        </w:tc>
        <w:tc>
          <w:tcPr>
            <w:tcW w:w="979" w:type="dxa"/>
            <w:vAlign w:val="center"/>
          </w:tcPr>
          <w:p w14:paraId="24F40322" w14:textId="77777777" w:rsidR="008005CC" w:rsidRDefault="00D36CEB">
            <w:pPr>
              <w:spacing w:line="260" w:lineRule="exact"/>
              <w:ind w:left="-50" w:right="-50"/>
              <w:jc w:val="center"/>
              <w:rPr>
                <w:bCs/>
              </w:rPr>
            </w:pPr>
            <w:r>
              <w:rPr>
                <w:rFonts w:hint="eastAsia"/>
                <w:bCs/>
              </w:rPr>
              <w:t>％</w:t>
            </w:r>
          </w:p>
        </w:tc>
        <w:tc>
          <w:tcPr>
            <w:tcW w:w="1038" w:type="dxa"/>
            <w:vAlign w:val="center"/>
          </w:tcPr>
          <w:p w14:paraId="4028F3B0" w14:textId="77777777" w:rsidR="008005CC" w:rsidRDefault="008005CC">
            <w:pPr>
              <w:spacing w:line="260" w:lineRule="exact"/>
              <w:ind w:left="-50" w:right="-50"/>
              <w:rPr>
                <w:bCs/>
              </w:rPr>
            </w:pPr>
          </w:p>
        </w:tc>
        <w:tc>
          <w:tcPr>
            <w:tcW w:w="1039" w:type="dxa"/>
            <w:vAlign w:val="center"/>
          </w:tcPr>
          <w:p w14:paraId="7E197396" w14:textId="77777777" w:rsidR="008005CC" w:rsidRDefault="008005CC">
            <w:pPr>
              <w:spacing w:line="260" w:lineRule="exact"/>
              <w:ind w:left="-50" w:right="-50"/>
              <w:rPr>
                <w:bCs/>
              </w:rPr>
            </w:pPr>
          </w:p>
        </w:tc>
        <w:tc>
          <w:tcPr>
            <w:tcW w:w="1038" w:type="dxa"/>
            <w:vAlign w:val="center"/>
          </w:tcPr>
          <w:p w14:paraId="31743ABA" w14:textId="77777777" w:rsidR="008005CC" w:rsidRDefault="008005CC">
            <w:pPr>
              <w:spacing w:line="260" w:lineRule="exact"/>
              <w:ind w:left="-50" w:right="-50"/>
              <w:rPr>
                <w:bCs/>
              </w:rPr>
            </w:pPr>
          </w:p>
        </w:tc>
        <w:tc>
          <w:tcPr>
            <w:tcW w:w="1039" w:type="dxa"/>
            <w:vAlign w:val="center"/>
          </w:tcPr>
          <w:p w14:paraId="52FDC783" w14:textId="77777777" w:rsidR="008005CC" w:rsidRDefault="008005CC">
            <w:pPr>
              <w:spacing w:line="260" w:lineRule="exact"/>
              <w:ind w:left="-50" w:right="-50"/>
              <w:rPr>
                <w:bCs/>
              </w:rPr>
            </w:pPr>
          </w:p>
        </w:tc>
        <w:tc>
          <w:tcPr>
            <w:tcW w:w="1038" w:type="dxa"/>
            <w:vAlign w:val="center"/>
          </w:tcPr>
          <w:p w14:paraId="6CDBD38A" w14:textId="77777777" w:rsidR="008005CC" w:rsidRDefault="008005CC">
            <w:pPr>
              <w:spacing w:line="260" w:lineRule="exact"/>
              <w:ind w:left="-50" w:right="-50"/>
              <w:rPr>
                <w:bCs/>
              </w:rPr>
            </w:pPr>
          </w:p>
        </w:tc>
        <w:tc>
          <w:tcPr>
            <w:tcW w:w="1039" w:type="dxa"/>
            <w:vAlign w:val="center"/>
          </w:tcPr>
          <w:p w14:paraId="484F4500" w14:textId="77777777" w:rsidR="008005CC" w:rsidRDefault="008005CC">
            <w:pPr>
              <w:spacing w:line="260" w:lineRule="exact"/>
              <w:ind w:left="-50" w:right="-50"/>
              <w:rPr>
                <w:bCs/>
              </w:rPr>
            </w:pPr>
          </w:p>
        </w:tc>
      </w:tr>
      <w:tr w:rsidR="008005CC" w14:paraId="0D46A492" w14:textId="77777777">
        <w:trPr>
          <w:trHeight w:val="605"/>
        </w:trPr>
        <w:tc>
          <w:tcPr>
            <w:tcW w:w="567" w:type="dxa"/>
            <w:vAlign w:val="center"/>
          </w:tcPr>
          <w:p w14:paraId="1F55BF1B" w14:textId="77777777" w:rsidR="008005CC" w:rsidRDefault="00D36CEB">
            <w:pPr>
              <w:spacing w:line="260" w:lineRule="exact"/>
              <w:ind w:left="-50" w:right="-50"/>
              <w:jc w:val="center"/>
              <w:rPr>
                <w:rFonts w:eastAsia="宋体"/>
                <w:bCs/>
              </w:rPr>
            </w:pPr>
            <w:r>
              <w:rPr>
                <w:rFonts w:hint="eastAsia"/>
                <w:bCs/>
              </w:rPr>
              <w:t>7</w:t>
            </w:r>
          </w:p>
        </w:tc>
        <w:tc>
          <w:tcPr>
            <w:tcW w:w="1856" w:type="dxa"/>
            <w:vAlign w:val="center"/>
          </w:tcPr>
          <w:p w14:paraId="379133F8" w14:textId="77777777" w:rsidR="008005CC" w:rsidRDefault="00D36CEB">
            <w:pPr>
              <w:spacing w:line="260" w:lineRule="exact"/>
              <w:ind w:left="-50" w:right="-50"/>
              <w:jc w:val="center"/>
              <w:rPr>
                <w:bCs/>
              </w:rPr>
            </w:pPr>
            <w:r>
              <w:rPr>
                <w:rFonts w:hint="eastAsia"/>
                <w:bCs/>
              </w:rPr>
              <w:t>质量损失率</w:t>
            </w:r>
          </w:p>
        </w:tc>
        <w:tc>
          <w:tcPr>
            <w:tcW w:w="979" w:type="dxa"/>
            <w:vAlign w:val="center"/>
          </w:tcPr>
          <w:p w14:paraId="58837DAB" w14:textId="77777777" w:rsidR="008005CC" w:rsidRDefault="00D36CEB">
            <w:pPr>
              <w:spacing w:line="260" w:lineRule="exact"/>
              <w:ind w:left="-50" w:right="-50"/>
              <w:jc w:val="center"/>
              <w:rPr>
                <w:bCs/>
              </w:rPr>
            </w:pPr>
            <w:r>
              <w:rPr>
                <w:rFonts w:hint="eastAsia"/>
                <w:bCs/>
              </w:rPr>
              <w:t>％</w:t>
            </w:r>
          </w:p>
        </w:tc>
        <w:tc>
          <w:tcPr>
            <w:tcW w:w="1038" w:type="dxa"/>
            <w:vAlign w:val="center"/>
          </w:tcPr>
          <w:p w14:paraId="4778FB63" w14:textId="77777777" w:rsidR="008005CC" w:rsidRDefault="008005CC">
            <w:pPr>
              <w:spacing w:line="260" w:lineRule="exact"/>
              <w:ind w:left="-50" w:right="-50"/>
              <w:rPr>
                <w:bCs/>
              </w:rPr>
            </w:pPr>
          </w:p>
        </w:tc>
        <w:tc>
          <w:tcPr>
            <w:tcW w:w="1039" w:type="dxa"/>
            <w:vAlign w:val="center"/>
          </w:tcPr>
          <w:p w14:paraId="0750DEE2" w14:textId="77777777" w:rsidR="008005CC" w:rsidRDefault="008005CC">
            <w:pPr>
              <w:spacing w:line="260" w:lineRule="exact"/>
              <w:ind w:left="-50" w:right="-50"/>
              <w:rPr>
                <w:bCs/>
              </w:rPr>
            </w:pPr>
          </w:p>
        </w:tc>
        <w:tc>
          <w:tcPr>
            <w:tcW w:w="1038" w:type="dxa"/>
            <w:vAlign w:val="center"/>
          </w:tcPr>
          <w:p w14:paraId="44833661" w14:textId="77777777" w:rsidR="008005CC" w:rsidRDefault="008005CC">
            <w:pPr>
              <w:spacing w:line="260" w:lineRule="exact"/>
              <w:ind w:left="-50" w:right="-50"/>
              <w:rPr>
                <w:bCs/>
              </w:rPr>
            </w:pPr>
          </w:p>
        </w:tc>
        <w:tc>
          <w:tcPr>
            <w:tcW w:w="1039" w:type="dxa"/>
            <w:vAlign w:val="center"/>
          </w:tcPr>
          <w:p w14:paraId="78C9FC81" w14:textId="77777777" w:rsidR="008005CC" w:rsidRDefault="008005CC">
            <w:pPr>
              <w:spacing w:line="260" w:lineRule="exact"/>
              <w:ind w:left="-50" w:right="-50"/>
              <w:rPr>
                <w:bCs/>
              </w:rPr>
            </w:pPr>
          </w:p>
        </w:tc>
        <w:tc>
          <w:tcPr>
            <w:tcW w:w="1038" w:type="dxa"/>
            <w:vAlign w:val="center"/>
          </w:tcPr>
          <w:p w14:paraId="77E8D5D3" w14:textId="77777777" w:rsidR="008005CC" w:rsidRDefault="008005CC">
            <w:pPr>
              <w:spacing w:line="260" w:lineRule="exact"/>
              <w:ind w:left="-50" w:right="-50"/>
              <w:rPr>
                <w:bCs/>
              </w:rPr>
            </w:pPr>
          </w:p>
        </w:tc>
        <w:tc>
          <w:tcPr>
            <w:tcW w:w="1039" w:type="dxa"/>
            <w:vAlign w:val="center"/>
          </w:tcPr>
          <w:p w14:paraId="3A5FEE52" w14:textId="77777777" w:rsidR="008005CC" w:rsidRDefault="008005CC">
            <w:pPr>
              <w:spacing w:line="260" w:lineRule="exact"/>
              <w:ind w:left="-50" w:right="-50"/>
              <w:rPr>
                <w:bCs/>
              </w:rPr>
            </w:pPr>
          </w:p>
        </w:tc>
      </w:tr>
      <w:tr w:rsidR="008005CC" w14:paraId="7C4CE3C4" w14:textId="77777777">
        <w:trPr>
          <w:trHeight w:val="604"/>
        </w:trPr>
        <w:tc>
          <w:tcPr>
            <w:tcW w:w="567" w:type="dxa"/>
            <w:vAlign w:val="center"/>
          </w:tcPr>
          <w:p w14:paraId="6A243447" w14:textId="77777777" w:rsidR="008005CC" w:rsidRDefault="00D36CEB">
            <w:pPr>
              <w:spacing w:line="260" w:lineRule="exact"/>
              <w:ind w:left="-50" w:right="-50"/>
              <w:jc w:val="center"/>
              <w:rPr>
                <w:rFonts w:eastAsia="宋体"/>
                <w:bCs/>
              </w:rPr>
            </w:pPr>
            <w:r>
              <w:rPr>
                <w:rFonts w:hint="eastAsia"/>
                <w:bCs/>
              </w:rPr>
              <w:t>8</w:t>
            </w:r>
          </w:p>
        </w:tc>
        <w:tc>
          <w:tcPr>
            <w:tcW w:w="1856" w:type="dxa"/>
            <w:vAlign w:val="center"/>
          </w:tcPr>
          <w:p w14:paraId="09F66D53" w14:textId="77777777" w:rsidR="008005CC" w:rsidRDefault="00D36CEB">
            <w:pPr>
              <w:spacing w:line="260" w:lineRule="exact"/>
              <w:ind w:left="-50" w:right="-50"/>
              <w:jc w:val="center"/>
              <w:rPr>
                <w:bCs/>
                <w:spacing w:val="-8"/>
              </w:rPr>
            </w:pPr>
            <w:r>
              <w:rPr>
                <w:rFonts w:hint="eastAsia"/>
                <w:bCs/>
              </w:rPr>
              <w:t>产品合格率</w:t>
            </w:r>
          </w:p>
        </w:tc>
        <w:tc>
          <w:tcPr>
            <w:tcW w:w="979" w:type="dxa"/>
            <w:vAlign w:val="center"/>
          </w:tcPr>
          <w:p w14:paraId="4DCCC159" w14:textId="77777777" w:rsidR="008005CC" w:rsidRDefault="00D36CEB">
            <w:pPr>
              <w:spacing w:line="260" w:lineRule="exact"/>
              <w:ind w:left="-50" w:right="-50"/>
              <w:jc w:val="center"/>
              <w:rPr>
                <w:bCs/>
                <w:spacing w:val="-12"/>
              </w:rPr>
            </w:pPr>
            <w:r>
              <w:rPr>
                <w:rFonts w:hint="eastAsia"/>
                <w:bCs/>
              </w:rPr>
              <w:t>％</w:t>
            </w:r>
          </w:p>
        </w:tc>
        <w:tc>
          <w:tcPr>
            <w:tcW w:w="1038" w:type="dxa"/>
            <w:vAlign w:val="center"/>
          </w:tcPr>
          <w:p w14:paraId="43225603" w14:textId="77777777" w:rsidR="008005CC" w:rsidRDefault="008005CC">
            <w:pPr>
              <w:spacing w:line="260" w:lineRule="exact"/>
              <w:ind w:left="-50" w:right="-50"/>
              <w:rPr>
                <w:bCs/>
              </w:rPr>
            </w:pPr>
          </w:p>
        </w:tc>
        <w:tc>
          <w:tcPr>
            <w:tcW w:w="1039" w:type="dxa"/>
            <w:vAlign w:val="center"/>
          </w:tcPr>
          <w:p w14:paraId="174A9366" w14:textId="77777777" w:rsidR="008005CC" w:rsidRDefault="008005CC">
            <w:pPr>
              <w:spacing w:line="260" w:lineRule="exact"/>
              <w:ind w:left="-50" w:right="-50"/>
              <w:rPr>
                <w:bCs/>
              </w:rPr>
            </w:pPr>
          </w:p>
        </w:tc>
        <w:tc>
          <w:tcPr>
            <w:tcW w:w="1038" w:type="dxa"/>
            <w:vAlign w:val="center"/>
          </w:tcPr>
          <w:p w14:paraId="23056F85" w14:textId="77777777" w:rsidR="008005CC" w:rsidRDefault="008005CC">
            <w:pPr>
              <w:spacing w:line="260" w:lineRule="exact"/>
              <w:ind w:left="-50" w:right="-50"/>
              <w:rPr>
                <w:bCs/>
              </w:rPr>
            </w:pPr>
          </w:p>
        </w:tc>
        <w:tc>
          <w:tcPr>
            <w:tcW w:w="1039" w:type="dxa"/>
            <w:vAlign w:val="center"/>
          </w:tcPr>
          <w:p w14:paraId="22941563" w14:textId="77777777" w:rsidR="008005CC" w:rsidRDefault="008005CC">
            <w:pPr>
              <w:spacing w:line="260" w:lineRule="exact"/>
              <w:ind w:left="-50" w:right="-50"/>
              <w:rPr>
                <w:bCs/>
              </w:rPr>
            </w:pPr>
          </w:p>
        </w:tc>
        <w:tc>
          <w:tcPr>
            <w:tcW w:w="1038" w:type="dxa"/>
            <w:vAlign w:val="center"/>
          </w:tcPr>
          <w:p w14:paraId="2605492A" w14:textId="77777777" w:rsidR="008005CC" w:rsidRDefault="008005CC">
            <w:pPr>
              <w:spacing w:line="260" w:lineRule="exact"/>
              <w:ind w:left="-50" w:right="-50"/>
              <w:rPr>
                <w:bCs/>
              </w:rPr>
            </w:pPr>
          </w:p>
        </w:tc>
        <w:tc>
          <w:tcPr>
            <w:tcW w:w="1039" w:type="dxa"/>
            <w:vAlign w:val="center"/>
          </w:tcPr>
          <w:p w14:paraId="33D48DB3" w14:textId="77777777" w:rsidR="008005CC" w:rsidRDefault="008005CC">
            <w:pPr>
              <w:spacing w:line="260" w:lineRule="exact"/>
              <w:ind w:left="-50" w:right="-50"/>
              <w:rPr>
                <w:bCs/>
              </w:rPr>
            </w:pPr>
          </w:p>
        </w:tc>
      </w:tr>
      <w:tr w:rsidR="008005CC" w14:paraId="6174DC9F" w14:textId="77777777">
        <w:trPr>
          <w:trHeight w:val="604"/>
        </w:trPr>
        <w:tc>
          <w:tcPr>
            <w:tcW w:w="567" w:type="dxa"/>
            <w:vAlign w:val="center"/>
          </w:tcPr>
          <w:p w14:paraId="2CCACAF1" w14:textId="77777777" w:rsidR="008005CC" w:rsidRDefault="00D36CEB">
            <w:pPr>
              <w:spacing w:line="260" w:lineRule="exact"/>
              <w:ind w:left="-50" w:right="-50"/>
              <w:jc w:val="center"/>
              <w:rPr>
                <w:rFonts w:eastAsia="宋体"/>
                <w:bCs/>
              </w:rPr>
            </w:pPr>
            <w:r>
              <w:rPr>
                <w:rFonts w:hint="eastAsia"/>
                <w:bCs/>
              </w:rPr>
              <w:t>9</w:t>
            </w:r>
          </w:p>
        </w:tc>
        <w:tc>
          <w:tcPr>
            <w:tcW w:w="1856" w:type="dxa"/>
            <w:vAlign w:val="center"/>
          </w:tcPr>
          <w:p w14:paraId="7AD85963" w14:textId="77777777" w:rsidR="008005CC" w:rsidRDefault="00D36CEB">
            <w:pPr>
              <w:spacing w:line="260" w:lineRule="exact"/>
              <w:ind w:left="-50" w:right="-50"/>
              <w:jc w:val="center"/>
              <w:rPr>
                <w:bCs/>
                <w:spacing w:val="-8"/>
              </w:rPr>
            </w:pPr>
            <w:r>
              <w:rPr>
                <w:rFonts w:hint="eastAsia"/>
                <w:bCs/>
              </w:rPr>
              <w:t>产品返修率</w:t>
            </w:r>
          </w:p>
        </w:tc>
        <w:tc>
          <w:tcPr>
            <w:tcW w:w="979" w:type="dxa"/>
            <w:vAlign w:val="center"/>
          </w:tcPr>
          <w:p w14:paraId="58EA2300" w14:textId="77777777" w:rsidR="008005CC" w:rsidRDefault="00D36CEB">
            <w:pPr>
              <w:spacing w:line="260" w:lineRule="exact"/>
              <w:ind w:left="-50" w:right="-50"/>
              <w:jc w:val="center"/>
              <w:rPr>
                <w:bCs/>
                <w:spacing w:val="-12"/>
              </w:rPr>
            </w:pPr>
            <w:r>
              <w:rPr>
                <w:rFonts w:hint="eastAsia"/>
                <w:bCs/>
              </w:rPr>
              <w:t>％</w:t>
            </w:r>
          </w:p>
        </w:tc>
        <w:tc>
          <w:tcPr>
            <w:tcW w:w="1038" w:type="dxa"/>
            <w:vAlign w:val="center"/>
          </w:tcPr>
          <w:p w14:paraId="294D908B" w14:textId="77777777" w:rsidR="008005CC" w:rsidRDefault="008005CC">
            <w:pPr>
              <w:spacing w:line="260" w:lineRule="exact"/>
              <w:ind w:left="-50" w:right="-50"/>
              <w:rPr>
                <w:bCs/>
              </w:rPr>
            </w:pPr>
          </w:p>
        </w:tc>
        <w:tc>
          <w:tcPr>
            <w:tcW w:w="1039" w:type="dxa"/>
            <w:vAlign w:val="center"/>
          </w:tcPr>
          <w:p w14:paraId="1FAEDA4C" w14:textId="77777777" w:rsidR="008005CC" w:rsidRDefault="008005CC">
            <w:pPr>
              <w:spacing w:line="260" w:lineRule="exact"/>
              <w:ind w:left="-50" w:right="-50"/>
              <w:rPr>
                <w:bCs/>
              </w:rPr>
            </w:pPr>
          </w:p>
        </w:tc>
        <w:tc>
          <w:tcPr>
            <w:tcW w:w="1038" w:type="dxa"/>
            <w:vAlign w:val="center"/>
          </w:tcPr>
          <w:p w14:paraId="11F9591F" w14:textId="77777777" w:rsidR="008005CC" w:rsidRDefault="008005CC">
            <w:pPr>
              <w:spacing w:line="260" w:lineRule="exact"/>
              <w:ind w:left="-50" w:right="-50"/>
              <w:rPr>
                <w:bCs/>
              </w:rPr>
            </w:pPr>
          </w:p>
        </w:tc>
        <w:tc>
          <w:tcPr>
            <w:tcW w:w="1039" w:type="dxa"/>
            <w:vAlign w:val="center"/>
          </w:tcPr>
          <w:p w14:paraId="25DCC6FD" w14:textId="77777777" w:rsidR="008005CC" w:rsidRDefault="008005CC">
            <w:pPr>
              <w:spacing w:line="260" w:lineRule="exact"/>
              <w:ind w:left="-50" w:right="-50"/>
              <w:rPr>
                <w:bCs/>
              </w:rPr>
            </w:pPr>
          </w:p>
        </w:tc>
        <w:tc>
          <w:tcPr>
            <w:tcW w:w="1038" w:type="dxa"/>
            <w:vAlign w:val="center"/>
          </w:tcPr>
          <w:p w14:paraId="21CAB1C0" w14:textId="77777777" w:rsidR="008005CC" w:rsidRDefault="008005CC">
            <w:pPr>
              <w:spacing w:line="260" w:lineRule="exact"/>
              <w:ind w:left="-50" w:right="-50"/>
              <w:rPr>
                <w:bCs/>
              </w:rPr>
            </w:pPr>
          </w:p>
        </w:tc>
        <w:tc>
          <w:tcPr>
            <w:tcW w:w="1039" w:type="dxa"/>
            <w:vAlign w:val="center"/>
          </w:tcPr>
          <w:p w14:paraId="7811E46B" w14:textId="77777777" w:rsidR="008005CC" w:rsidRDefault="008005CC">
            <w:pPr>
              <w:spacing w:line="260" w:lineRule="exact"/>
              <w:ind w:left="-50" w:right="-50"/>
              <w:rPr>
                <w:bCs/>
              </w:rPr>
            </w:pPr>
          </w:p>
        </w:tc>
      </w:tr>
      <w:tr w:rsidR="008005CC" w14:paraId="65273CE1" w14:textId="77777777">
        <w:trPr>
          <w:trHeight w:val="604"/>
        </w:trPr>
        <w:tc>
          <w:tcPr>
            <w:tcW w:w="567" w:type="dxa"/>
            <w:vAlign w:val="center"/>
          </w:tcPr>
          <w:p w14:paraId="5B40B46C" w14:textId="77777777" w:rsidR="008005CC" w:rsidRDefault="00D36CEB">
            <w:pPr>
              <w:spacing w:line="260" w:lineRule="exact"/>
              <w:ind w:left="-50" w:right="-50"/>
              <w:jc w:val="center"/>
              <w:rPr>
                <w:rFonts w:eastAsia="宋体"/>
                <w:bCs/>
              </w:rPr>
            </w:pPr>
            <w:r>
              <w:rPr>
                <w:rFonts w:hint="eastAsia"/>
                <w:bCs/>
              </w:rPr>
              <w:t>1</w:t>
            </w:r>
            <w:r>
              <w:rPr>
                <w:rFonts w:hint="eastAsia"/>
                <w:bCs/>
              </w:rPr>
              <w:t>0</w:t>
            </w:r>
          </w:p>
        </w:tc>
        <w:tc>
          <w:tcPr>
            <w:tcW w:w="1856" w:type="dxa"/>
            <w:vAlign w:val="center"/>
          </w:tcPr>
          <w:p w14:paraId="5C568C51" w14:textId="77777777" w:rsidR="008005CC" w:rsidRDefault="00D36CEB">
            <w:pPr>
              <w:spacing w:line="260" w:lineRule="exact"/>
              <w:ind w:left="-50" w:right="-50"/>
              <w:jc w:val="center"/>
              <w:rPr>
                <w:bCs/>
                <w:spacing w:val="-8"/>
              </w:rPr>
            </w:pPr>
            <w:r>
              <w:rPr>
                <w:rFonts w:hint="eastAsia"/>
                <w:bCs/>
                <w:spacing w:val="-8"/>
              </w:rPr>
              <w:t>万元总产值综合能耗</w:t>
            </w:r>
          </w:p>
        </w:tc>
        <w:tc>
          <w:tcPr>
            <w:tcW w:w="979" w:type="dxa"/>
            <w:vAlign w:val="center"/>
          </w:tcPr>
          <w:p w14:paraId="7F51EDA4" w14:textId="77777777" w:rsidR="008005CC" w:rsidRDefault="00D36CEB">
            <w:pPr>
              <w:spacing w:line="260" w:lineRule="exact"/>
              <w:ind w:left="-50" w:right="-50"/>
              <w:jc w:val="center"/>
              <w:rPr>
                <w:bCs/>
                <w:spacing w:val="-12"/>
              </w:rPr>
            </w:pPr>
            <w:r>
              <w:rPr>
                <w:rFonts w:hint="eastAsia"/>
                <w:bCs/>
                <w:spacing w:val="-12"/>
              </w:rPr>
              <w:t>吨</w:t>
            </w:r>
            <w:r>
              <w:rPr>
                <w:rFonts w:hint="eastAsia"/>
                <w:bCs/>
                <w:spacing w:val="-12"/>
              </w:rPr>
              <w:t>/</w:t>
            </w:r>
            <w:r>
              <w:rPr>
                <w:rFonts w:hint="eastAsia"/>
                <w:bCs/>
                <w:spacing w:val="-12"/>
              </w:rPr>
              <w:t>万元</w:t>
            </w:r>
          </w:p>
        </w:tc>
        <w:tc>
          <w:tcPr>
            <w:tcW w:w="1038" w:type="dxa"/>
            <w:vAlign w:val="center"/>
          </w:tcPr>
          <w:p w14:paraId="0516B434" w14:textId="77777777" w:rsidR="008005CC" w:rsidRDefault="008005CC">
            <w:pPr>
              <w:spacing w:line="260" w:lineRule="exact"/>
              <w:ind w:left="-50" w:right="-50"/>
              <w:rPr>
                <w:bCs/>
              </w:rPr>
            </w:pPr>
          </w:p>
        </w:tc>
        <w:tc>
          <w:tcPr>
            <w:tcW w:w="1039" w:type="dxa"/>
            <w:vAlign w:val="center"/>
          </w:tcPr>
          <w:p w14:paraId="530BD9AD" w14:textId="77777777" w:rsidR="008005CC" w:rsidRDefault="008005CC">
            <w:pPr>
              <w:spacing w:line="260" w:lineRule="exact"/>
              <w:ind w:left="-50" w:right="-50"/>
              <w:rPr>
                <w:bCs/>
              </w:rPr>
            </w:pPr>
          </w:p>
        </w:tc>
        <w:tc>
          <w:tcPr>
            <w:tcW w:w="1038" w:type="dxa"/>
            <w:vAlign w:val="center"/>
          </w:tcPr>
          <w:p w14:paraId="08AA90D3" w14:textId="77777777" w:rsidR="008005CC" w:rsidRDefault="008005CC">
            <w:pPr>
              <w:spacing w:line="260" w:lineRule="exact"/>
              <w:ind w:left="-50" w:right="-50"/>
              <w:rPr>
                <w:bCs/>
              </w:rPr>
            </w:pPr>
          </w:p>
        </w:tc>
        <w:tc>
          <w:tcPr>
            <w:tcW w:w="1039" w:type="dxa"/>
            <w:vAlign w:val="center"/>
          </w:tcPr>
          <w:p w14:paraId="1282B35D" w14:textId="77777777" w:rsidR="008005CC" w:rsidRDefault="008005CC">
            <w:pPr>
              <w:spacing w:line="260" w:lineRule="exact"/>
              <w:ind w:left="-50" w:right="-50"/>
              <w:rPr>
                <w:bCs/>
              </w:rPr>
            </w:pPr>
          </w:p>
        </w:tc>
        <w:tc>
          <w:tcPr>
            <w:tcW w:w="1038" w:type="dxa"/>
            <w:vAlign w:val="center"/>
          </w:tcPr>
          <w:p w14:paraId="3B27BFEA" w14:textId="77777777" w:rsidR="008005CC" w:rsidRDefault="008005CC">
            <w:pPr>
              <w:spacing w:line="260" w:lineRule="exact"/>
              <w:ind w:left="-50" w:right="-50"/>
              <w:rPr>
                <w:bCs/>
              </w:rPr>
            </w:pPr>
          </w:p>
        </w:tc>
        <w:tc>
          <w:tcPr>
            <w:tcW w:w="1039" w:type="dxa"/>
            <w:vAlign w:val="center"/>
          </w:tcPr>
          <w:p w14:paraId="7EFA58A2" w14:textId="77777777" w:rsidR="008005CC" w:rsidRDefault="008005CC">
            <w:pPr>
              <w:spacing w:line="260" w:lineRule="exact"/>
              <w:ind w:left="-50" w:right="-50"/>
              <w:rPr>
                <w:bCs/>
              </w:rPr>
            </w:pPr>
          </w:p>
        </w:tc>
      </w:tr>
    </w:tbl>
    <w:p w14:paraId="2D5771A9" w14:textId="77777777" w:rsidR="008005CC" w:rsidRDefault="008005CC">
      <w:pPr>
        <w:ind w:firstLine="570"/>
        <w:jc w:val="center"/>
        <w:rPr>
          <w:rFonts w:ascii="仿宋_GB2312" w:eastAsia="仿宋_GB2312" w:hAnsi="仿宋_GB2312" w:cs="仿宋_GB2312"/>
          <w:bCs/>
          <w:sz w:val="24"/>
          <w:szCs w:val="24"/>
        </w:rPr>
      </w:pPr>
    </w:p>
    <w:p w14:paraId="0EB025C8" w14:textId="77777777" w:rsidR="008005CC" w:rsidRDefault="00D36CEB">
      <w:pPr>
        <w:spacing w:line="480" w:lineRule="exact"/>
        <w:rPr>
          <w:rFonts w:ascii="楷体_GB2312" w:eastAsia="仿宋_GB2312"/>
          <w:b/>
          <w:spacing w:val="-12"/>
          <w:sz w:val="24"/>
        </w:rPr>
      </w:pPr>
      <w:r>
        <w:rPr>
          <w:rFonts w:ascii="仿宋_GB2312" w:eastAsia="仿宋_GB2312" w:hAnsi="仿宋_GB2312" w:cs="仿宋_GB2312" w:hint="eastAsia"/>
          <w:bCs/>
          <w:spacing w:val="-12"/>
          <w:sz w:val="24"/>
        </w:rPr>
        <w:t>注：非制造业可根据行业实际情况</w:t>
      </w:r>
      <w:r>
        <w:rPr>
          <w:rFonts w:ascii="仿宋_GB2312" w:eastAsia="仿宋_GB2312" w:hAnsi="仿宋_GB2312" w:cs="仿宋_GB2312" w:hint="eastAsia"/>
          <w:bCs/>
          <w:spacing w:val="-12"/>
          <w:sz w:val="24"/>
        </w:rPr>
        <w:t>进行删减</w:t>
      </w:r>
      <w:r>
        <w:rPr>
          <w:rFonts w:ascii="仿宋_GB2312" w:eastAsia="仿宋_GB2312" w:hAnsi="仿宋_GB2312" w:cs="仿宋_GB2312" w:hint="eastAsia"/>
          <w:bCs/>
          <w:spacing w:val="-12"/>
          <w:sz w:val="24"/>
        </w:rPr>
        <w:t>，</w:t>
      </w:r>
      <w:r>
        <w:rPr>
          <w:rFonts w:ascii="仿宋_GB2312" w:eastAsia="仿宋_GB2312" w:hAnsi="仿宋_GB2312" w:cs="仿宋_GB2312" w:hint="eastAsia"/>
          <w:bCs/>
          <w:spacing w:val="-12"/>
          <w:sz w:val="24"/>
        </w:rPr>
        <w:t>并增加</w:t>
      </w:r>
      <w:r>
        <w:rPr>
          <w:rFonts w:ascii="仿宋_GB2312" w:eastAsia="仿宋_GB2312" w:hAnsi="仿宋_GB2312" w:cs="仿宋_GB2312" w:hint="eastAsia"/>
          <w:bCs/>
          <w:spacing w:val="-12"/>
          <w:sz w:val="24"/>
        </w:rPr>
        <w:t>本行业的相关经济指标及结果。</w:t>
      </w:r>
      <w:r>
        <w:rPr>
          <w:rFonts w:ascii="仿宋_GB2312" w:eastAsia="仿宋_GB2312" w:hAnsi="仿宋_GB2312" w:cs="仿宋_GB2312" w:hint="eastAsia"/>
          <w:b/>
          <w:spacing w:val="-12"/>
          <w:sz w:val="24"/>
        </w:rPr>
        <w:t>需提供近三年的审计报告。</w:t>
      </w:r>
    </w:p>
    <w:p w14:paraId="16A624C7" w14:textId="77777777" w:rsidR="008005CC" w:rsidRDefault="008005CC">
      <w:pPr>
        <w:spacing w:line="480" w:lineRule="exact"/>
        <w:ind w:leftChars="149" w:left="623" w:hangingChars="129" w:hanging="310"/>
        <w:rPr>
          <w:rFonts w:ascii="楷体_GB2312" w:eastAsia="楷体_GB2312"/>
          <w:bCs/>
          <w:sz w:val="24"/>
          <w:szCs w:val="21"/>
        </w:rPr>
      </w:pPr>
    </w:p>
    <w:p w14:paraId="7EDDA5D4" w14:textId="77777777" w:rsidR="008005CC" w:rsidRDefault="008005CC">
      <w:pPr>
        <w:spacing w:line="480" w:lineRule="exact"/>
        <w:ind w:leftChars="149" w:left="623" w:hangingChars="129" w:hanging="310"/>
        <w:rPr>
          <w:rFonts w:ascii="楷体_GB2312" w:eastAsia="楷体_GB2312"/>
          <w:bCs/>
          <w:sz w:val="24"/>
          <w:szCs w:val="21"/>
        </w:rPr>
      </w:pPr>
    </w:p>
    <w:p w14:paraId="182FB76B" w14:textId="77777777" w:rsidR="008005CC" w:rsidRDefault="008005CC">
      <w:pPr>
        <w:spacing w:line="480" w:lineRule="exact"/>
        <w:ind w:leftChars="149" w:left="623" w:hangingChars="129" w:hanging="310"/>
        <w:rPr>
          <w:rFonts w:ascii="楷体_GB2312" w:eastAsia="楷体_GB2312"/>
          <w:bCs/>
          <w:sz w:val="24"/>
          <w:szCs w:val="21"/>
        </w:rPr>
      </w:pPr>
    </w:p>
    <w:p w14:paraId="799C5205" w14:textId="77777777" w:rsidR="008005CC" w:rsidRDefault="008005CC">
      <w:pPr>
        <w:spacing w:line="480" w:lineRule="exact"/>
        <w:ind w:leftChars="149" w:left="623" w:hangingChars="129" w:hanging="310"/>
        <w:rPr>
          <w:rFonts w:ascii="楷体_GB2312" w:eastAsia="楷体_GB2312"/>
          <w:bCs/>
          <w:sz w:val="24"/>
          <w:szCs w:val="21"/>
        </w:rPr>
      </w:pPr>
    </w:p>
    <w:p w14:paraId="7D0374F6" w14:textId="77777777" w:rsidR="008005CC" w:rsidRDefault="008005CC">
      <w:pPr>
        <w:spacing w:line="480" w:lineRule="exact"/>
        <w:ind w:leftChars="149" w:left="623" w:hangingChars="129" w:hanging="310"/>
        <w:rPr>
          <w:rFonts w:ascii="楷体_GB2312" w:eastAsia="楷体_GB2312"/>
          <w:bCs/>
          <w:sz w:val="24"/>
          <w:szCs w:val="21"/>
        </w:rPr>
      </w:pPr>
    </w:p>
    <w:p w14:paraId="08AAF7FB" w14:textId="77777777" w:rsidR="008005CC" w:rsidRDefault="008005CC">
      <w:pPr>
        <w:spacing w:line="480" w:lineRule="exact"/>
        <w:ind w:leftChars="149" w:left="623" w:hangingChars="129" w:hanging="310"/>
        <w:rPr>
          <w:rFonts w:ascii="楷体_GB2312" w:eastAsia="楷体_GB2312"/>
          <w:bCs/>
          <w:sz w:val="24"/>
          <w:szCs w:val="21"/>
        </w:rPr>
      </w:pPr>
    </w:p>
    <w:p w14:paraId="21F82057" w14:textId="77777777" w:rsidR="008005CC" w:rsidRDefault="008005CC">
      <w:pPr>
        <w:spacing w:line="480" w:lineRule="exact"/>
        <w:ind w:leftChars="149" w:left="623" w:hangingChars="129" w:hanging="310"/>
        <w:rPr>
          <w:rFonts w:ascii="楷体_GB2312" w:eastAsia="楷体_GB2312"/>
          <w:bCs/>
          <w:sz w:val="24"/>
          <w:szCs w:val="21"/>
        </w:rPr>
      </w:pPr>
    </w:p>
    <w:p w14:paraId="46FD805F" w14:textId="77777777" w:rsidR="008005CC" w:rsidRDefault="008005CC">
      <w:pPr>
        <w:spacing w:line="480" w:lineRule="exact"/>
        <w:ind w:leftChars="149" w:left="623" w:hangingChars="129" w:hanging="310"/>
        <w:rPr>
          <w:rFonts w:ascii="楷体_GB2312" w:eastAsia="楷体_GB2312"/>
          <w:bCs/>
          <w:sz w:val="24"/>
          <w:szCs w:val="21"/>
        </w:rPr>
      </w:pPr>
    </w:p>
    <w:p w14:paraId="0632A364" w14:textId="77777777" w:rsidR="008005CC" w:rsidRDefault="008005CC">
      <w:pPr>
        <w:spacing w:line="480" w:lineRule="exact"/>
        <w:ind w:leftChars="149" w:left="623" w:hangingChars="129" w:hanging="310"/>
        <w:rPr>
          <w:rFonts w:ascii="楷体_GB2312" w:eastAsia="楷体_GB2312"/>
          <w:bCs/>
          <w:sz w:val="24"/>
          <w:szCs w:val="21"/>
        </w:rPr>
      </w:pPr>
    </w:p>
    <w:p w14:paraId="5FB2F5DD" w14:textId="77777777" w:rsidR="008005CC" w:rsidRDefault="008005CC">
      <w:pPr>
        <w:spacing w:line="480" w:lineRule="exact"/>
        <w:ind w:leftChars="149" w:left="623" w:hangingChars="129" w:hanging="310"/>
        <w:rPr>
          <w:rFonts w:ascii="楷体_GB2312" w:eastAsia="楷体_GB2312"/>
          <w:bCs/>
          <w:sz w:val="24"/>
          <w:szCs w:val="21"/>
        </w:rPr>
      </w:pPr>
    </w:p>
    <w:p w14:paraId="6F8F0483" w14:textId="77777777" w:rsidR="008005CC" w:rsidRDefault="008005CC">
      <w:pPr>
        <w:spacing w:beforeLines="50" w:before="120" w:afterLines="50" w:after="120" w:line="340" w:lineRule="exact"/>
        <w:rPr>
          <w:bCs/>
          <w:sz w:val="36"/>
        </w:rPr>
      </w:pPr>
    </w:p>
    <w:p w14:paraId="5CACFEA3" w14:textId="77777777" w:rsidR="008005CC" w:rsidRDefault="00D36CEB">
      <w:pPr>
        <w:spacing w:line="520" w:lineRule="exact"/>
        <w:jc w:val="center"/>
        <w:rPr>
          <w:rFonts w:eastAsia="宋体"/>
          <w:bCs/>
          <w:sz w:val="36"/>
        </w:rPr>
      </w:pPr>
      <w:r>
        <w:rPr>
          <w:rFonts w:ascii="方正小标宋简体" w:eastAsia="方正小标宋简体" w:hAnsi="方正小标宋简体" w:cs="方正小标宋简体" w:hint="eastAsia"/>
          <w:bCs/>
          <w:sz w:val="44"/>
          <w:szCs w:val="44"/>
        </w:rPr>
        <w:t>社会效益统计表</w:t>
      </w:r>
    </w:p>
    <w:p w14:paraId="73B1A687" w14:textId="77777777" w:rsidR="008005CC" w:rsidRDefault="008005CC">
      <w:pPr>
        <w:spacing w:line="340" w:lineRule="exact"/>
        <w:jc w:val="center"/>
        <w:rPr>
          <w:rFonts w:eastAsia="楷体_GB2312"/>
          <w:bCs/>
          <w:sz w:val="24"/>
        </w:rPr>
      </w:pPr>
    </w:p>
    <w:tbl>
      <w:tblPr>
        <w:tblpPr w:leftFromText="180" w:rightFromText="180" w:vertAnchor="text" w:horzAnchor="page" w:tblpX="1315" w:tblpY="200"/>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2398"/>
        <w:gridCol w:w="2252"/>
        <w:gridCol w:w="2370"/>
      </w:tblGrid>
      <w:tr w:rsidR="008005CC" w14:paraId="79F71BC5" w14:textId="77777777">
        <w:trPr>
          <w:cantSplit/>
          <w:trHeight w:val="673"/>
        </w:trPr>
        <w:tc>
          <w:tcPr>
            <w:tcW w:w="2265" w:type="dxa"/>
            <w:shd w:val="clear" w:color="auto" w:fill="auto"/>
            <w:vAlign w:val="center"/>
          </w:tcPr>
          <w:p w14:paraId="014E77CB" w14:textId="77777777" w:rsidR="008005CC" w:rsidRDefault="00D36CEB">
            <w:pPr>
              <w:spacing w:line="260" w:lineRule="exact"/>
              <w:jc w:val="center"/>
              <w:rPr>
                <w:rFonts w:ascii="宋体" w:eastAsia="宋体" w:hAnsi="宋体" w:cs="宋体"/>
                <w:bCs/>
                <w:szCs w:val="21"/>
              </w:rPr>
            </w:pPr>
            <w:r>
              <w:rPr>
                <w:rFonts w:ascii="宋体" w:eastAsia="宋体" w:hAnsi="宋体" w:cs="宋体" w:hint="eastAsia"/>
                <w:bCs/>
                <w:szCs w:val="21"/>
              </w:rPr>
              <w:t>项目</w:t>
            </w:r>
          </w:p>
        </w:tc>
        <w:tc>
          <w:tcPr>
            <w:tcW w:w="2398" w:type="dxa"/>
            <w:vAlign w:val="center"/>
          </w:tcPr>
          <w:p w14:paraId="3A5645D8" w14:textId="77777777" w:rsidR="008005CC" w:rsidRDefault="00D36CEB">
            <w:pPr>
              <w:spacing w:line="260" w:lineRule="exact"/>
              <w:jc w:val="center"/>
              <w:rPr>
                <w:rFonts w:ascii="宋体" w:eastAsia="宋体" w:hAnsi="宋体" w:cs="宋体"/>
                <w:bCs/>
                <w:szCs w:val="21"/>
              </w:rPr>
            </w:pPr>
            <w:r>
              <w:rPr>
                <w:rFonts w:ascii="宋体" w:eastAsia="宋体" w:hAnsi="宋体" w:cs="宋体" w:hint="eastAsia"/>
                <w:szCs w:val="21"/>
              </w:rPr>
              <w:t>2019</w:t>
            </w:r>
            <w:r>
              <w:rPr>
                <w:rFonts w:ascii="宋体" w:eastAsia="宋体" w:hAnsi="宋体" w:cs="宋体" w:hint="eastAsia"/>
                <w:szCs w:val="21"/>
              </w:rPr>
              <w:t>年</w:t>
            </w:r>
          </w:p>
        </w:tc>
        <w:tc>
          <w:tcPr>
            <w:tcW w:w="2252" w:type="dxa"/>
            <w:vAlign w:val="center"/>
          </w:tcPr>
          <w:p w14:paraId="1AC2318F" w14:textId="77777777" w:rsidR="008005CC" w:rsidRDefault="00D36CEB">
            <w:pPr>
              <w:spacing w:line="260" w:lineRule="exact"/>
              <w:jc w:val="center"/>
              <w:rPr>
                <w:rFonts w:ascii="宋体" w:eastAsia="宋体" w:hAnsi="宋体" w:cs="宋体"/>
                <w:bCs/>
                <w:szCs w:val="21"/>
              </w:rPr>
            </w:pPr>
            <w:r>
              <w:rPr>
                <w:rFonts w:ascii="宋体" w:eastAsia="宋体" w:hAnsi="宋体" w:cs="宋体" w:hint="eastAsia"/>
                <w:szCs w:val="21"/>
              </w:rPr>
              <w:t>2020</w:t>
            </w:r>
            <w:r>
              <w:rPr>
                <w:rFonts w:ascii="宋体" w:eastAsia="宋体" w:hAnsi="宋体" w:cs="宋体" w:hint="eastAsia"/>
                <w:szCs w:val="21"/>
              </w:rPr>
              <w:t>年</w:t>
            </w:r>
          </w:p>
        </w:tc>
        <w:tc>
          <w:tcPr>
            <w:tcW w:w="2370" w:type="dxa"/>
            <w:vAlign w:val="center"/>
          </w:tcPr>
          <w:p w14:paraId="26F401D5" w14:textId="77777777" w:rsidR="008005CC" w:rsidRDefault="00D36CEB">
            <w:pPr>
              <w:spacing w:line="260" w:lineRule="exact"/>
              <w:jc w:val="center"/>
              <w:rPr>
                <w:rFonts w:ascii="宋体" w:eastAsia="宋体" w:hAnsi="宋体" w:cs="宋体"/>
                <w:bCs/>
                <w:szCs w:val="21"/>
              </w:rPr>
            </w:pPr>
            <w:r>
              <w:rPr>
                <w:rFonts w:ascii="宋体" w:eastAsia="宋体" w:hAnsi="宋体" w:cs="宋体" w:hint="eastAsia"/>
                <w:szCs w:val="21"/>
              </w:rPr>
              <w:t>2021</w:t>
            </w:r>
            <w:r>
              <w:rPr>
                <w:rFonts w:ascii="宋体" w:eastAsia="宋体" w:hAnsi="宋体" w:cs="宋体" w:hint="eastAsia"/>
                <w:szCs w:val="21"/>
              </w:rPr>
              <w:t>年</w:t>
            </w:r>
          </w:p>
        </w:tc>
      </w:tr>
      <w:tr w:rsidR="008005CC" w14:paraId="6BFD48E5" w14:textId="77777777">
        <w:trPr>
          <w:cantSplit/>
          <w:trHeight w:val="890"/>
        </w:trPr>
        <w:tc>
          <w:tcPr>
            <w:tcW w:w="2265" w:type="dxa"/>
            <w:shd w:val="clear" w:color="auto" w:fill="auto"/>
            <w:vAlign w:val="center"/>
          </w:tcPr>
          <w:p w14:paraId="17F15B24" w14:textId="77777777" w:rsidR="008005CC" w:rsidRDefault="00D36CEB">
            <w:pPr>
              <w:spacing w:line="260" w:lineRule="exact"/>
              <w:jc w:val="center"/>
              <w:rPr>
                <w:rFonts w:ascii="宋体" w:eastAsia="宋体" w:hAnsi="宋体" w:cs="宋体"/>
                <w:bCs/>
                <w:szCs w:val="21"/>
              </w:rPr>
            </w:pPr>
            <w:r>
              <w:rPr>
                <w:rFonts w:ascii="宋体" w:eastAsia="宋体" w:hAnsi="宋体" w:cs="宋体" w:hint="eastAsia"/>
                <w:bCs/>
                <w:spacing w:val="-8"/>
                <w:szCs w:val="21"/>
              </w:rPr>
              <w:t>对产业链与供应</w:t>
            </w:r>
            <w:proofErr w:type="gramStart"/>
            <w:r>
              <w:rPr>
                <w:rFonts w:ascii="宋体" w:eastAsia="宋体" w:hAnsi="宋体" w:cs="宋体" w:hint="eastAsia"/>
                <w:bCs/>
                <w:spacing w:val="-8"/>
                <w:szCs w:val="21"/>
              </w:rPr>
              <w:t>链发展</w:t>
            </w:r>
            <w:proofErr w:type="gramEnd"/>
            <w:r>
              <w:rPr>
                <w:rFonts w:ascii="宋体" w:eastAsia="宋体" w:hAnsi="宋体" w:cs="宋体" w:hint="eastAsia"/>
                <w:bCs/>
                <w:spacing w:val="-8"/>
                <w:szCs w:val="21"/>
              </w:rPr>
              <w:t>的贡献情况</w:t>
            </w:r>
          </w:p>
        </w:tc>
        <w:tc>
          <w:tcPr>
            <w:tcW w:w="2398" w:type="dxa"/>
            <w:vAlign w:val="center"/>
          </w:tcPr>
          <w:p w14:paraId="2142303F" w14:textId="77777777" w:rsidR="008005CC" w:rsidRDefault="008005CC">
            <w:pPr>
              <w:spacing w:line="260" w:lineRule="exact"/>
              <w:jc w:val="center"/>
              <w:rPr>
                <w:rFonts w:ascii="宋体" w:eastAsia="宋体" w:hAnsi="宋体" w:cs="宋体"/>
                <w:bCs/>
                <w:szCs w:val="21"/>
              </w:rPr>
            </w:pPr>
          </w:p>
        </w:tc>
        <w:tc>
          <w:tcPr>
            <w:tcW w:w="2252" w:type="dxa"/>
            <w:vAlign w:val="center"/>
          </w:tcPr>
          <w:p w14:paraId="0341B543" w14:textId="77777777" w:rsidR="008005CC" w:rsidRDefault="008005CC">
            <w:pPr>
              <w:spacing w:line="260" w:lineRule="exact"/>
              <w:jc w:val="center"/>
              <w:rPr>
                <w:rFonts w:ascii="宋体" w:eastAsia="宋体" w:hAnsi="宋体" w:cs="宋体"/>
                <w:bCs/>
                <w:szCs w:val="21"/>
              </w:rPr>
            </w:pPr>
          </w:p>
        </w:tc>
        <w:tc>
          <w:tcPr>
            <w:tcW w:w="2370" w:type="dxa"/>
            <w:vAlign w:val="center"/>
          </w:tcPr>
          <w:p w14:paraId="0AD36CB0" w14:textId="77777777" w:rsidR="008005CC" w:rsidRDefault="008005CC">
            <w:pPr>
              <w:spacing w:line="260" w:lineRule="exact"/>
              <w:jc w:val="center"/>
              <w:rPr>
                <w:rFonts w:ascii="宋体" w:eastAsia="宋体" w:hAnsi="宋体" w:cs="宋体"/>
                <w:bCs/>
                <w:szCs w:val="21"/>
              </w:rPr>
            </w:pPr>
          </w:p>
        </w:tc>
      </w:tr>
      <w:tr w:rsidR="008005CC" w14:paraId="3C2F0CBB" w14:textId="77777777">
        <w:trPr>
          <w:cantSplit/>
          <w:trHeight w:val="645"/>
        </w:trPr>
        <w:tc>
          <w:tcPr>
            <w:tcW w:w="2265" w:type="dxa"/>
            <w:shd w:val="clear" w:color="auto" w:fill="auto"/>
            <w:vAlign w:val="center"/>
          </w:tcPr>
          <w:p w14:paraId="6EE2696C" w14:textId="77777777" w:rsidR="008005CC" w:rsidRDefault="00D36CEB">
            <w:pPr>
              <w:spacing w:line="260" w:lineRule="exact"/>
              <w:jc w:val="center"/>
              <w:rPr>
                <w:rFonts w:ascii="宋体" w:eastAsia="宋体" w:hAnsi="宋体" w:cs="宋体"/>
                <w:bCs/>
                <w:szCs w:val="21"/>
              </w:rPr>
            </w:pPr>
            <w:r>
              <w:rPr>
                <w:rFonts w:ascii="宋体" w:eastAsia="宋体" w:hAnsi="宋体" w:cs="宋体" w:hint="eastAsia"/>
                <w:szCs w:val="21"/>
              </w:rPr>
              <w:t>降低</w:t>
            </w:r>
            <w:r>
              <w:rPr>
                <w:rFonts w:ascii="宋体" w:eastAsia="宋体" w:hAnsi="宋体" w:cs="宋体" w:hint="eastAsia"/>
                <w:szCs w:val="21"/>
              </w:rPr>
              <w:t>环境</w:t>
            </w:r>
            <w:r>
              <w:rPr>
                <w:rFonts w:ascii="宋体" w:eastAsia="宋体" w:hAnsi="宋体" w:cs="宋体" w:hint="eastAsia"/>
                <w:szCs w:val="21"/>
              </w:rPr>
              <w:t>污染方面的情况</w:t>
            </w:r>
          </w:p>
        </w:tc>
        <w:tc>
          <w:tcPr>
            <w:tcW w:w="2398" w:type="dxa"/>
            <w:vAlign w:val="center"/>
          </w:tcPr>
          <w:p w14:paraId="7EF3490B" w14:textId="77777777" w:rsidR="008005CC" w:rsidRDefault="008005CC">
            <w:pPr>
              <w:spacing w:line="260" w:lineRule="exact"/>
              <w:jc w:val="center"/>
              <w:rPr>
                <w:rFonts w:ascii="宋体" w:eastAsia="宋体" w:hAnsi="宋体" w:cs="宋体"/>
                <w:bCs/>
                <w:szCs w:val="21"/>
              </w:rPr>
            </w:pPr>
          </w:p>
        </w:tc>
        <w:tc>
          <w:tcPr>
            <w:tcW w:w="2252" w:type="dxa"/>
            <w:vAlign w:val="center"/>
          </w:tcPr>
          <w:p w14:paraId="56463217" w14:textId="77777777" w:rsidR="008005CC" w:rsidRDefault="008005CC">
            <w:pPr>
              <w:spacing w:line="260" w:lineRule="exact"/>
              <w:jc w:val="center"/>
              <w:rPr>
                <w:rFonts w:ascii="宋体" w:eastAsia="宋体" w:hAnsi="宋体" w:cs="宋体"/>
                <w:bCs/>
                <w:szCs w:val="21"/>
              </w:rPr>
            </w:pPr>
          </w:p>
        </w:tc>
        <w:tc>
          <w:tcPr>
            <w:tcW w:w="2370" w:type="dxa"/>
            <w:vAlign w:val="center"/>
          </w:tcPr>
          <w:p w14:paraId="5DFC8960" w14:textId="77777777" w:rsidR="008005CC" w:rsidRDefault="008005CC">
            <w:pPr>
              <w:spacing w:line="260" w:lineRule="exact"/>
              <w:jc w:val="center"/>
              <w:rPr>
                <w:rFonts w:ascii="宋体" w:eastAsia="宋体" w:hAnsi="宋体" w:cs="宋体"/>
                <w:bCs/>
                <w:szCs w:val="21"/>
              </w:rPr>
            </w:pPr>
          </w:p>
        </w:tc>
      </w:tr>
      <w:tr w:rsidR="008005CC" w14:paraId="4E403A8A" w14:textId="77777777">
        <w:trPr>
          <w:cantSplit/>
          <w:trHeight w:val="770"/>
        </w:trPr>
        <w:tc>
          <w:tcPr>
            <w:tcW w:w="2265" w:type="dxa"/>
            <w:shd w:val="clear" w:color="auto" w:fill="auto"/>
            <w:vAlign w:val="center"/>
          </w:tcPr>
          <w:p w14:paraId="74082823" w14:textId="77777777" w:rsidR="008005CC" w:rsidRDefault="00D36CEB">
            <w:pPr>
              <w:spacing w:line="260" w:lineRule="exact"/>
              <w:jc w:val="center"/>
              <w:rPr>
                <w:rFonts w:ascii="宋体" w:eastAsia="宋体" w:hAnsi="宋体" w:cs="宋体"/>
                <w:bCs/>
                <w:szCs w:val="21"/>
              </w:rPr>
            </w:pPr>
            <w:r>
              <w:rPr>
                <w:rFonts w:ascii="宋体" w:eastAsia="宋体" w:hAnsi="宋体" w:cs="宋体" w:hint="eastAsia"/>
                <w:szCs w:val="21"/>
              </w:rPr>
              <w:t>有效利用资源</w:t>
            </w:r>
            <w:r>
              <w:rPr>
                <w:rFonts w:ascii="宋体" w:eastAsia="宋体" w:hAnsi="宋体" w:cs="宋体" w:hint="eastAsia"/>
                <w:szCs w:val="21"/>
              </w:rPr>
              <w:t>方面的情况</w:t>
            </w:r>
          </w:p>
        </w:tc>
        <w:tc>
          <w:tcPr>
            <w:tcW w:w="2398" w:type="dxa"/>
            <w:vAlign w:val="center"/>
          </w:tcPr>
          <w:p w14:paraId="77F8CE7B" w14:textId="77777777" w:rsidR="008005CC" w:rsidRDefault="008005CC">
            <w:pPr>
              <w:spacing w:line="260" w:lineRule="exact"/>
              <w:jc w:val="center"/>
              <w:rPr>
                <w:rFonts w:ascii="宋体" w:eastAsia="宋体" w:hAnsi="宋体" w:cs="宋体"/>
                <w:bCs/>
                <w:szCs w:val="21"/>
              </w:rPr>
            </w:pPr>
          </w:p>
        </w:tc>
        <w:tc>
          <w:tcPr>
            <w:tcW w:w="2252" w:type="dxa"/>
            <w:vAlign w:val="center"/>
          </w:tcPr>
          <w:p w14:paraId="1F1649FC" w14:textId="77777777" w:rsidR="008005CC" w:rsidRDefault="008005CC">
            <w:pPr>
              <w:spacing w:line="260" w:lineRule="exact"/>
              <w:jc w:val="center"/>
              <w:rPr>
                <w:rFonts w:ascii="宋体" w:eastAsia="宋体" w:hAnsi="宋体" w:cs="宋体"/>
                <w:bCs/>
                <w:szCs w:val="21"/>
              </w:rPr>
            </w:pPr>
          </w:p>
        </w:tc>
        <w:tc>
          <w:tcPr>
            <w:tcW w:w="2370" w:type="dxa"/>
            <w:vAlign w:val="center"/>
          </w:tcPr>
          <w:p w14:paraId="3521016B" w14:textId="77777777" w:rsidR="008005CC" w:rsidRDefault="008005CC">
            <w:pPr>
              <w:spacing w:line="260" w:lineRule="exact"/>
              <w:jc w:val="center"/>
              <w:rPr>
                <w:rFonts w:ascii="宋体" w:eastAsia="宋体" w:hAnsi="宋体" w:cs="宋体"/>
                <w:bCs/>
                <w:szCs w:val="21"/>
              </w:rPr>
            </w:pPr>
          </w:p>
        </w:tc>
      </w:tr>
    </w:tbl>
    <w:p w14:paraId="1112A3B7" w14:textId="77777777" w:rsidR="008005CC" w:rsidRDefault="008005CC">
      <w:pPr>
        <w:spacing w:line="340" w:lineRule="exact"/>
        <w:jc w:val="center"/>
        <w:rPr>
          <w:rFonts w:eastAsia="楷体_GB2312"/>
          <w:bCs/>
          <w:sz w:val="24"/>
        </w:rPr>
      </w:pPr>
    </w:p>
    <w:p w14:paraId="131F6652" w14:textId="77777777" w:rsidR="008005CC" w:rsidRDefault="00D36CEB">
      <w:pPr>
        <w:spacing w:line="340" w:lineRule="exact"/>
        <w:rPr>
          <w:rFonts w:eastAsia="仿宋_GB2312"/>
          <w:bCs/>
          <w:sz w:val="36"/>
        </w:rPr>
        <w:sectPr w:rsidR="008005CC">
          <w:footerReference w:type="default" r:id="rId9"/>
          <w:pgSz w:w="11906" w:h="16838"/>
          <w:pgMar w:top="1134" w:right="1418" w:bottom="1134" w:left="1418" w:header="851" w:footer="992" w:gutter="0"/>
          <w:cols w:space="425"/>
          <w:docGrid w:linePitch="312"/>
        </w:sectPr>
      </w:pPr>
      <w:r>
        <w:rPr>
          <w:rFonts w:ascii="仿宋_GB2312" w:eastAsia="仿宋_GB2312" w:hint="eastAsia"/>
          <w:bCs/>
          <w:sz w:val="24"/>
        </w:rPr>
        <w:t>注：</w:t>
      </w:r>
      <w:r>
        <w:rPr>
          <w:rFonts w:ascii="仿宋_GB2312" w:eastAsia="仿宋_GB2312" w:hint="eastAsia"/>
          <w:bCs/>
          <w:sz w:val="24"/>
        </w:rPr>
        <w:t>可根据</w:t>
      </w:r>
      <w:r>
        <w:rPr>
          <w:rFonts w:ascii="仿宋_GB2312" w:eastAsia="仿宋_GB2312" w:hAnsi="仿宋_GB2312" w:cs="仿宋_GB2312" w:hint="eastAsia"/>
          <w:bCs/>
          <w:spacing w:val="-12"/>
          <w:sz w:val="24"/>
        </w:rPr>
        <w:t>行业实际情况</w:t>
      </w:r>
      <w:r>
        <w:rPr>
          <w:rFonts w:ascii="仿宋_GB2312" w:eastAsia="仿宋_GB2312" w:hAnsi="仿宋_GB2312" w:cs="仿宋_GB2312" w:hint="eastAsia"/>
          <w:bCs/>
          <w:spacing w:val="-12"/>
          <w:sz w:val="24"/>
        </w:rPr>
        <w:t>对社会效益统计表进行调整；</w:t>
      </w:r>
      <w:r>
        <w:rPr>
          <w:rFonts w:ascii="仿宋_GB2312" w:eastAsia="仿宋_GB2312" w:hint="eastAsia"/>
          <w:bCs/>
          <w:sz w:val="24"/>
        </w:rPr>
        <w:t>产业链与供应</w:t>
      </w:r>
      <w:proofErr w:type="gramStart"/>
      <w:r>
        <w:rPr>
          <w:rFonts w:ascii="仿宋_GB2312" w:eastAsia="仿宋_GB2312" w:hint="eastAsia"/>
          <w:bCs/>
          <w:sz w:val="24"/>
        </w:rPr>
        <w:t>链发展</w:t>
      </w:r>
      <w:proofErr w:type="gramEnd"/>
      <w:r>
        <w:rPr>
          <w:rFonts w:ascii="仿宋_GB2312" w:eastAsia="仿宋_GB2312" w:hint="eastAsia"/>
          <w:bCs/>
          <w:sz w:val="24"/>
        </w:rPr>
        <w:t>的贡献</w:t>
      </w:r>
      <w:r>
        <w:rPr>
          <w:rFonts w:ascii="仿宋_GB2312" w:eastAsia="仿宋_GB2312" w:hint="eastAsia"/>
          <w:bCs/>
          <w:sz w:val="24"/>
        </w:rPr>
        <w:t>可选取适宜的指标反映，也可直接进行文字阐述；</w:t>
      </w:r>
      <w:r>
        <w:rPr>
          <w:rFonts w:ascii="仿宋_GB2312" w:eastAsia="仿宋_GB2312" w:hint="eastAsia"/>
          <w:bCs/>
          <w:sz w:val="24"/>
        </w:rPr>
        <w:t>环保、</w:t>
      </w:r>
      <w:r>
        <w:rPr>
          <w:rFonts w:ascii="仿宋_GB2312" w:eastAsia="仿宋_GB2312" w:hint="eastAsia"/>
          <w:bCs/>
          <w:sz w:val="24"/>
        </w:rPr>
        <w:t>资源利用等</w:t>
      </w:r>
      <w:r>
        <w:rPr>
          <w:rFonts w:ascii="仿宋_GB2312" w:eastAsia="仿宋_GB2312" w:hint="eastAsia"/>
          <w:bCs/>
          <w:sz w:val="24"/>
        </w:rPr>
        <w:t>指标</w:t>
      </w:r>
      <w:r>
        <w:rPr>
          <w:rFonts w:ascii="仿宋_GB2312" w:eastAsia="仿宋_GB2312" w:hint="eastAsia"/>
          <w:bCs/>
          <w:sz w:val="24"/>
        </w:rPr>
        <w:t>需</w:t>
      </w:r>
      <w:r>
        <w:rPr>
          <w:rFonts w:ascii="仿宋_GB2312" w:eastAsia="仿宋_GB2312" w:hint="eastAsia"/>
          <w:bCs/>
          <w:sz w:val="24"/>
        </w:rPr>
        <w:t>按国家</w:t>
      </w:r>
      <w:r>
        <w:rPr>
          <w:rFonts w:ascii="仿宋_GB2312" w:eastAsia="仿宋_GB2312" w:hint="eastAsia"/>
          <w:bCs/>
          <w:sz w:val="24"/>
        </w:rPr>
        <w:t>/</w:t>
      </w:r>
      <w:r>
        <w:rPr>
          <w:rFonts w:ascii="仿宋_GB2312" w:eastAsia="仿宋_GB2312" w:hint="eastAsia"/>
          <w:bCs/>
          <w:sz w:val="24"/>
        </w:rPr>
        <w:t>行业要求项目填写，</w:t>
      </w:r>
      <w:r>
        <w:rPr>
          <w:rFonts w:ascii="仿宋_GB2312" w:eastAsia="仿宋_GB2312" w:hint="eastAsia"/>
          <w:b/>
          <w:sz w:val="24"/>
        </w:rPr>
        <w:t>并提供证实性材料</w:t>
      </w:r>
      <w:r>
        <w:rPr>
          <w:rFonts w:ascii="仿宋_GB2312" w:eastAsia="仿宋_GB2312" w:hint="eastAsia"/>
          <w:bCs/>
          <w:sz w:val="24"/>
        </w:rPr>
        <w:t>。</w:t>
      </w:r>
    </w:p>
    <w:p w14:paraId="36A50C2A" w14:textId="77777777" w:rsidR="008005CC" w:rsidRDefault="00D36CEB">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主要竞争对手和标杆名录</w:t>
      </w:r>
    </w:p>
    <w:p w14:paraId="74D07FD2" w14:textId="77777777" w:rsidR="008005CC" w:rsidRDefault="008005CC">
      <w:pPr>
        <w:jc w:val="center"/>
        <w:rPr>
          <w:rFonts w:ascii="方正小标宋简体" w:eastAsia="方正小标宋简体" w:hAnsi="方正小标宋简体" w:cs="方正小标宋简体"/>
          <w:bCs/>
          <w:sz w:val="44"/>
          <w:szCs w:val="44"/>
        </w:rPr>
      </w:pP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2100"/>
        <w:gridCol w:w="2800"/>
        <w:gridCol w:w="1260"/>
        <w:gridCol w:w="3930"/>
      </w:tblGrid>
      <w:tr w:rsidR="008005CC" w14:paraId="2AAA6A3E" w14:textId="77777777">
        <w:trPr>
          <w:jc w:val="center"/>
        </w:trPr>
        <w:tc>
          <w:tcPr>
            <w:tcW w:w="759" w:type="dxa"/>
            <w:tcMar>
              <w:left w:w="57" w:type="dxa"/>
              <w:right w:w="57" w:type="dxa"/>
            </w:tcMar>
            <w:vAlign w:val="center"/>
          </w:tcPr>
          <w:p w14:paraId="7DC48FF3" w14:textId="77777777" w:rsidR="008005CC" w:rsidRDefault="00D36CEB">
            <w:pPr>
              <w:spacing w:line="400" w:lineRule="exact"/>
              <w:jc w:val="center"/>
              <w:rPr>
                <w:bCs/>
              </w:rPr>
            </w:pPr>
            <w:r>
              <w:rPr>
                <w:rFonts w:hint="eastAsia"/>
                <w:bCs/>
              </w:rPr>
              <w:t>序号</w:t>
            </w:r>
          </w:p>
        </w:tc>
        <w:tc>
          <w:tcPr>
            <w:tcW w:w="2100" w:type="dxa"/>
            <w:tcMar>
              <w:left w:w="57" w:type="dxa"/>
              <w:right w:w="57" w:type="dxa"/>
            </w:tcMar>
            <w:vAlign w:val="center"/>
          </w:tcPr>
          <w:p w14:paraId="78D3566F" w14:textId="77777777" w:rsidR="008005CC" w:rsidRDefault="00D36CEB">
            <w:pPr>
              <w:spacing w:line="400" w:lineRule="exact"/>
              <w:jc w:val="center"/>
              <w:rPr>
                <w:bCs/>
              </w:rPr>
            </w:pPr>
            <w:r>
              <w:rPr>
                <w:rFonts w:hint="eastAsia"/>
                <w:bCs/>
              </w:rPr>
              <w:t>产品</w:t>
            </w:r>
            <w:r>
              <w:rPr>
                <w:rFonts w:hint="eastAsia"/>
                <w:bCs/>
              </w:rPr>
              <w:t>/</w:t>
            </w:r>
            <w:r>
              <w:rPr>
                <w:rFonts w:hint="eastAsia"/>
                <w:bCs/>
              </w:rPr>
              <w:t>服务名称</w:t>
            </w:r>
          </w:p>
        </w:tc>
        <w:tc>
          <w:tcPr>
            <w:tcW w:w="2800" w:type="dxa"/>
            <w:tcMar>
              <w:left w:w="57" w:type="dxa"/>
              <w:right w:w="57" w:type="dxa"/>
            </w:tcMar>
            <w:vAlign w:val="center"/>
          </w:tcPr>
          <w:p w14:paraId="5EA7D596" w14:textId="77777777" w:rsidR="008005CC" w:rsidRDefault="00D36CEB">
            <w:pPr>
              <w:spacing w:line="400" w:lineRule="exact"/>
              <w:jc w:val="center"/>
              <w:rPr>
                <w:bCs/>
              </w:rPr>
            </w:pPr>
            <w:r>
              <w:rPr>
                <w:rFonts w:hint="eastAsia"/>
                <w:bCs/>
              </w:rPr>
              <w:t>竞争对手</w:t>
            </w:r>
            <w:r>
              <w:rPr>
                <w:rFonts w:hint="eastAsia"/>
                <w:bCs/>
              </w:rPr>
              <w:t>/</w:t>
            </w:r>
            <w:r>
              <w:rPr>
                <w:rFonts w:hint="eastAsia"/>
                <w:bCs/>
              </w:rPr>
              <w:t>标杆名称</w:t>
            </w:r>
          </w:p>
        </w:tc>
        <w:tc>
          <w:tcPr>
            <w:tcW w:w="1260" w:type="dxa"/>
            <w:tcMar>
              <w:left w:w="57" w:type="dxa"/>
              <w:right w:w="57" w:type="dxa"/>
            </w:tcMar>
            <w:vAlign w:val="center"/>
          </w:tcPr>
          <w:p w14:paraId="67B9BFAB" w14:textId="77777777" w:rsidR="008005CC" w:rsidRDefault="00D36CEB">
            <w:pPr>
              <w:spacing w:line="400" w:lineRule="exact"/>
              <w:jc w:val="center"/>
              <w:rPr>
                <w:bCs/>
              </w:rPr>
            </w:pPr>
            <w:r>
              <w:rPr>
                <w:rFonts w:hint="eastAsia"/>
                <w:bCs/>
              </w:rPr>
              <w:t>市场份额</w:t>
            </w:r>
          </w:p>
        </w:tc>
        <w:tc>
          <w:tcPr>
            <w:tcW w:w="3930" w:type="dxa"/>
            <w:tcMar>
              <w:left w:w="57" w:type="dxa"/>
              <w:right w:w="57" w:type="dxa"/>
            </w:tcMar>
            <w:vAlign w:val="center"/>
          </w:tcPr>
          <w:p w14:paraId="5BFAFDB4" w14:textId="77777777" w:rsidR="008005CC" w:rsidRDefault="00D36CEB">
            <w:pPr>
              <w:spacing w:line="360" w:lineRule="exact"/>
              <w:jc w:val="center"/>
              <w:rPr>
                <w:bCs/>
              </w:rPr>
            </w:pPr>
            <w:r>
              <w:rPr>
                <w:rFonts w:hint="eastAsia"/>
                <w:bCs/>
              </w:rPr>
              <w:t>主要优势</w:t>
            </w:r>
          </w:p>
          <w:p w14:paraId="46E3C286" w14:textId="77777777" w:rsidR="008005CC" w:rsidRDefault="00D36CEB">
            <w:pPr>
              <w:spacing w:line="360" w:lineRule="exact"/>
              <w:jc w:val="center"/>
              <w:rPr>
                <w:bCs/>
              </w:rPr>
            </w:pPr>
            <w:r>
              <w:rPr>
                <w:rFonts w:hint="eastAsia"/>
                <w:bCs/>
              </w:rPr>
              <w:t>（含产品</w:t>
            </w:r>
            <w:r>
              <w:rPr>
                <w:rFonts w:hint="eastAsia"/>
                <w:bCs/>
              </w:rPr>
              <w:t>/</w:t>
            </w:r>
            <w:r>
              <w:rPr>
                <w:rFonts w:hint="eastAsia"/>
                <w:bCs/>
              </w:rPr>
              <w:t>服务质量水平评价）</w:t>
            </w:r>
          </w:p>
        </w:tc>
      </w:tr>
      <w:tr w:rsidR="008005CC" w14:paraId="235F5088" w14:textId="77777777">
        <w:trPr>
          <w:jc w:val="center"/>
        </w:trPr>
        <w:tc>
          <w:tcPr>
            <w:tcW w:w="759" w:type="dxa"/>
            <w:vAlign w:val="center"/>
          </w:tcPr>
          <w:p w14:paraId="66BAA503" w14:textId="77777777" w:rsidR="008005CC" w:rsidRDefault="008005CC">
            <w:pPr>
              <w:spacing w:line="640" w:lineRule="exact"/>
              <w:jc w:val="center"/>
              <w:rPr>
                <w:bCs/>
              </w:rPr>
            </w:pPr>
          </w:p>
        </w:tc>
        <w:tc>
          <w:tcPr>
            <w:tcW w:w="2100" w:type="dxa"/>
            <w:vAlign w:val="center"/>
          </w:tcPr>
          <w:p w14:paraId="215951C9" w14:textId="77777777" w:rsidR="008005CC" w:rsidRDefault="008005CC">
            <w:pPr>
              <w:spacing w:line="640" w:lineRule="exact"/>
              <w:jc w:val="center"/>
              <w:rPr>
                <w:bCs/>
              </w:rPr>
            </w:pPr>
          </w:p>
        </w:tc>
        <w:tc>
          <w:tcPr>
            <w:tcW w:w="2800" w:type="dxa"/>
            <w:vAlign w:val="center"/>
          </w:tcPr>
          <w:p w14:paraId="7AA362DC" w14:textId="77777777" w:rsidR="008005CC" w:rsidRDefault="008005CC">
            <w:pPr>
              <w:spacing w:line="640" w:lineRule="exact"/>
              <w:jc w:val="center"/>
              <w:rPr>
                <w:bCs/>
              </w:rPr>
            </w:pPr>
          </w:p>
        </w:tc>
        <w:tc>
          <w:tcPr>
            <w:tcW w:w="1260" w:type="dxa"/>
            <w:vAlign w:val="center"/>
          </w:tcPr>
          <w:p w14:paraId="69147FC4" w14:textId="77777777" w:rsidR="008005CC" w:rsidRDefault="008005CC">
            <w:pPr>
              <w:spacing w:line="640" w:lineRule="exact"/>
              <w:jc w:val="center"/>
              <w:rPr>
                <w:bCs/>
              </w:rPr>
            </w:pPr>
          </w:p>
        </w:tc>
        <w:tc>
          <w:tcPr>
            <w:tcW w:w="3930" w:type="dxa"/>
            <w:vAlign w:val="center"/>
          </w:tcPr>
          <w:p w14:paraId="52766721" w14:textId="77777777" w:rsidR="008005CC" w:rsidRDefault="008005CC">
            <w:pPr>
              <w:spacing w:line="640" w:lineRule="exact"/>
              <w:jc w:val="center"/>
              <w:rPr>
                <w:bCs/>
              </w:rPr>
            </w:pPr>
          </w:p>
        </w:tc>
      </w:tr>
      <w:tr w:rsidR="008005CC" w14:paraId="51A2D7AB" w14:textId="77777777">
        <w:trPr>
          <w:jc w:val="center"/>
        </w:trPr>
        <w:tc>
          <w:tcPr>
            <w:tcW w:w="759" w:type="dxa"/>
            <w:vAlign w:val="center"/>
          </w:tcPr>
          <w:p w14:paraId="1AA12855" w14:textId="77777777" w:rsidR="008005CC" w:rsidRDefault="008005CC">
            <w:pPr>
              <w:spacing w:line="640" w:lineRule="exact"/>
              <w:jc w:val="center"/>
              <w:rPr>
                <w:bCs/>
              </w:rPr>
            </w:pPr>
          </w:p>
        </w:tc>
        <w:tc>
          <w:tcPr>
            <w:tcW w:w="2100" w:type="dxa"/>
            <w:vAlign w:val="center"/>
          </w:tcPr>
          <w:p w14:paraId="3394FDD3" w14:textId="77777777" w:rsidR="008005CC" w:rsidRDefault="008005CC">
            <w:pPr>
              <w:jc w:val="center"/>
              <w:rPr>
                <w:bCs/>
              </w:rPr>
            </w:pPr>
          </w:p>
        </w:tc>
        <w:tc>
          <w:tcPr>
            <w:tcW w:w="2800" w:type="dxa"/>
            <w:vAlign w:val="center"/>
          </w:tcPr>
          <w:p w14:paraId="75DA6349" w14:textId="77777777" w:rsidR="008005CC" w:rsidRDefault="008005CC">
            <w:pPr>
              <w:jc w:val="center"/>
              <w:rPr>
                <w:rFonts w:eastAsia="宋体"/>
                <w:bCs/>
              </w:rPr>
            </w:pPr>
          </w:p>
        </w:tc>
        <w:tc>
          <w:tcPr>
            <w:tcW w:w="1260" w:type="dxa"/>
            <w:vAlign w:val="center"/>
          </w:tcPr>
          <w:p w14:paraId="561FED57" w14:textId="77777777" w:rsidR="008005CC" w:rsidRDefault="008005CC">
            <w:pPr>
              <w:jc w:val="center"/>
              <w:rPr>
                <w:bCs/>
              </w:rPr>
            </w:pPr>
          </w:p>
        </w:tc>
        <w:tc>
          <w:tcPr>
            <w:tcW w:w="3930" w:type="dxa"/>
            <w:vAlign w:val="center"/>
          </w:tcPr>
          <w:p w14:paraId="21E10C55" w14:textId="77777777" w:rsidR="008005CC" w:rsidRDefault="008005CC">
            <w:pPr>
              <w:jc w:val="center"/>
              <w:rPr>
                <w:bCs/>
              </w:rPr>
            </w:pPr>
          </w:p>
        </w:tc>
      </w:tr>
      <w:tr w:rsidR="008005CC" w14:paraId="33474488" w14:textId="77777777">
        <w:trPr>
          <w:jc w:val="center"/>
        </w:trPr>
        <w:tc>
          <w:tcPr>
            <w:tcW w:w="759" w:type="dxa"/>
            <w:vAlign w:val="center"/>
          </w:tcPr>
          <w:p w14:paraId="6F389D33" w14:textId="77777777" w:rsidR="008005CC" w:rsidRDefault="008005CC">
            <w:pPr>
              <w:spacing w:line="640" w:lineRule="exact"/>
              <w:jc w:val="center"/>
              <w:rPr>
                <w:bCs/>
              </w:rPr>
            </w:pPr>
          </w:p>
        </w:tc>
        <w:tc>
          <w:tcPr>
            <w:tcW w:w="2100" w:type="dxa"/>
            <w:vAlign w:val="center"/>
          </w:tcPr>
          <w:p w14:paraId="69F3A4D0" w14:textId="77777777" w:rsidR="008005CC" w:rsidRDefault="008005CC">
            <w:pPr>
              <w:jc w:val="center"/>
              <w:rPr>
                <w:bCs/>
              </w:rPr>
            </w:pPr>
          </w:p>
        </w:tc>
        <w:tc>
          <w:tcPr>
            <w:tcW w:w="2800" w:type="dxa"/>
            <w:vAlign w:val="center"/>
          </w:tcPr>
          <w:p w14:paraId="43069FFF" w14:textId="77777777" w:rsidR="008005CC" w:rsidRDefault="008005CC">
            <w:pPr>
              <w:jc w:val="center"/>
              <w:rPr>
                <w:bCs/>
              </w:rPr>
            </w:pPr>
          </w:p>
        </w:tc>
        <w:tc>
          <w:tcPr>
            <w:tcW w:w="1260" w:type="dxa"/>
            <w:vAlign w:val="center"/>
          </w:tcPr>
          <w:p w14:paraId="7034CAB5" w14:textId="77777777" w:rsidR="008005CC" w:rsidRDefault="008005CC">
            <w:pPr>
              <w:jc w:val="center"/>
              <w:rPr>
                <w:bCs/>
              </w:rPr>
            </w:pPr>
          </w:p>
        </w:tc>
        <w:tc>
          <w:tcPr>
            <w:tcW w:w="3930" w:type="dxa"/>
            <w:vAlign w:val="center"/>
          </w:tcPr>
          <w:p w14:paraId="34517020" w14:textId="77777777" w:rsidR="008005CC" w:rsidRDefault="008005CC">
            <w:pPr>
              <w:jc w:val="center"/>
              <w:rPr>
                <w:bCs/>
              </w:rPr>
            </w:pPr>
          </w:p>
        </w:tc>
      </w:tr>
      <w:tr w:rsidR="008005CC" w14:paraId="124941BE" w14:textId="77777777">
        <w:trPr>
          <w:jc w:val="center"/>
        </w:trPr>
        <w:tc>
          <w:tcPr>
            <w:tcW w:w="759" w:type="dxa"/>
            <w:vAlign w:val="center"/>
          </w:tcPr>
          <w:p w14:paraId="501CE521" w14:textId="77777777" w:rsidR="008005CC" w:rsidRDefault="008005CC">
            <w:pPr>
              <w:spacing w:line="640" w:lineRule="exact"/>
              <w:jc w:val="center"/>
              <w:rPr>
                <w:bCs/>
              </w:rPr>
            </w:pPr>
          </w:p>
        </w:tc>
        <w:tc>
          <w:tcPr>
            <w:tcW w:w="2100" w:type="dxa"/>
            <w:vAlign w:val="center"/>
          </w:tcPr>
          <w:p w14:paraId="7F8F0704" w14:textId="77777777" w:rsidR="008005CC" w:rsidRDefault="008005CC">
            <w:pPr>
              <w:jc w:val="center"/>
              <w:rPr>
                <w:bCs/>
              </w:rPr>
            </w:pPr>
          </w:p>
        </w:tc>
        <w:tc>
          <w:tcPr>
            <w:tcW w:w="2800" w:type="dxa"/>
            <w:vAlign w:val="center"/>
          </w:tcPr>
          <w:p w14:paraId="2D0D111A" w14:textId="77777777" w:rsidR="008005CC" w:rsidRDefault="008005CC">
            <w:pPr>
              <w:jc w:val="center"/>
              <w:rPr>
                <w:bCs/>
              </w:rPr>
            </w:pPr>
          </w:p>
        </w:tc>
        <w:tc>
          <w:tcPr>
            <w:tcW w:w="1260" w:type="dxa"/>
            <w:vAlign w:val="center"/>
          </w:tcPr>
          <w:p w14:paraId="6955D49B" w14:textId="77777777" w:rsidR="008005CC" w:rsidRDefault="008005CC">
            <w:pPr>
              <w:jc w:val="center"/>
              <w:rPr>
                <w:bCs/>
              </w:rPr>
            </w:pPr>
          </w:p>
        </w:tc>
        <w:tc>
          <w:tcPr>
            <w:tcW w:w="3930" w:type="dxa"/>
            <w:vAlign w:val="center"/>
          </w:tcPr>
          <w:p w14:paraId="1CCA2710" w14:textId="77777777" w:rsidR="008005CC" w:rsidRDefault="008005CC">
            <w:pPr>
              <w:jc w:val="center"/>
              <w:rPr>
                <w:bCs/>
              </w:rPr>
            </w:pPr>
          </w:p>
        </w:tc>
      </w:tr>
      <w:tr w:rsidR="008005CC" w14:paraId="16274E39" w14:textId="77777777">
        <w:trPr>
          <w:jc w:val="center"/>
        </w:trPr>
        <w:tc>
          <w:tcPr>
            <w:tcW w:w="759" w:type="dxa"/>
            <w:vAlign w:val="center"/>
          </w:tcPr>
          <w:p w14:paraId="1F6BE0F4" w14:textId="77777777" w:rsidR="008005CC" w:rsidRDefault="008005CC">
            <w:pPr>
              <w:spacing w:line="640" w:lineRule="exact"/>
              <w:jc w:val="center"/>
              <w:rPr>
                <w:bCs/>
              </w:rPr>
            </w:pPr>
          </w:p>
        </w:tc>
        <w:tc>
          <w:tcPr>
            <w:tcW w:w="2100" w:type="dxa"/>
            <w:vAlign w:val="center"/>
          </w:tcPr>
          <w:p w14:paraId="08A1BCB2" w14:textId="77777777" w:rsidR="008005CC" w:rsidRDefault="008005CC">
            <w:pPr>
              <w:jc w:val="center"/>
              <w:rPr>
                <w:bCs/>
              </w:rPr>
            </w:pPr>
          </w:p>
        </w:tc>
        <w:tc>
          <w:tcPr>
            <w:tcW w:w="2800" w:type="dxa"/>
            <w:vAlign w:val="center"/>
          </w:tcPr>
          <w:p w14:paraId="3FD0BA27" w14:textId="77777777" w:rsidR="008005CC" w:rsidRDefault="008005CC">
            <w:pPr>
              <w:jc w:val="center"/>
              <w:rPr>
                <w:bCs/>
              </w:rPr>
            </w:pPr>
          </w:p>
        </w:tc>
        <w:tc>
          <w:tcPr>
            <w:tcW w:w="1260" w:type="dxa"/>
            <w:vAlign w:val="center"/>
          </w:tcPr>
          <w:p w14:paraId="45823A91" w14:textId="77777777" w:rsidR="008005CC" w:rsidRDefault="008005CC">
            <w:pPr>
              <w:jc w:val="center"/>
              <w:rPr>
                <w:bCs/>
              </w:rPr>
            </w:pPr>
          </w:p>
        </w:tc>
        <w:tc>
          <w:tcPr>
            <w:tcW w:w="3930" w:type="dxa"/>
            <w:vAlign w:val="center"/>
          </w:tcPr>
          <w:p w14:paraId="300DA2B2" w14:textId="77777777" w:rsidR="008005CC" w:rsidRDefault="008005CC">
            <w:pPr>
              <w:jc w:val="center"/>
              <w:rPr>
                <w:bCs/>
              </w:rPr>
            </w:pPr>
          </w:p>
        </w:tc>
      </w:tr>
    </w:tbl>
    <w:p w14:paraId="7CF0A616" w14:textId="77777777" w:rsidR="008005CC" w:rsidRDefault="008005CC">
      <w:pPr>
        <w:widowControl/>
        <w:jc w:val="left"/>
        <w:rPr>
          <w:bCs/>
          <w:sz w:val="24"/>
        </w:rPr>
      </w:pPr>
    </w:p>
    <w:p w14:paraId="3720A1D7" w14:textId="77777777" w:rsidR="008005CC" w:rsidRDefault="00D36CEB">
      <w:pPr>
        <w:widowControl/>
        <w:jc w:val="left"/>
        <w:rPr>
          <w:rFonts w:ascii="仿宋_GB2312" w:eastAsia="仿宋_GB2312"/>
          <w:bCs/>
          <w:sz w:val="24"/>
        </w:rPr>
      </w:pPr>
      <w:r>
        <w:rPr>
          <w:rFonts w:hint="eastAsia"/>
          <w:bCs/>
          <w:sz w:val="24"/>
        </w:rPr>
        <w:t>注：</w:t>
      </w:r>
      <w:r>
        <w:rPr>
          <w:rFonts w:ascii="仿宋_GB2312" w:eastAsia="仿宋_GB2312" w:hint="eastAsia"/>
          <w:bCs/>
          <w:sz w:val="24"/>
        </w:rPr>
        <w:t>按主要产品</w:t>
      </w:r>
      <w:r>
        <w:rPr>
          <w:rFonts w:ascii="仿宋_GB2312" w:eastAsia="仿宋_GB2312" w:hint="eastAsia"/>
          <w:bCs/>
          <w:sz w:val="24"/>
        </w:rPr>
        <w:t>/</w:t>
      </w:r>
      <w:r>
        <w:rPr>
          <w:rFonts w:ascii="仿宋_GB2312" w:eastAsia="仿宋_GB2312" w:hint="eastAsia"/>
          <w:bCs/>
          <w:sz w:val="24"/>
        </w:rPr>
        <w:t>服务类别分别提供竞争对手信息，并说明竞争对手的主要优势（包括产品</w:t>
      </w:r>
      <w:r>
        <w:rPr>
          <w:rFonts w:ascii="仿宋_GB2312" w:eastAsia="仿宋_GB2312" w:hint="eastAsia"/>
          <w:bCs/>
          <w:sz w:val="24"/>
        </w:rPr>
        <w:t>/</w:t>
      </w:r>
      <w:r>
        <w:rPr>
          <w:rFonts w:ascii="仿宋_GB2312" w:eastAsia="仿宋_GB2312" w:hint="eastAsia"/>
          <w:bCs/>
          <w:sz w:val="24"/>
        </w:rPr>
        <w:t>服务质量水平）。如表格</w:t>
      </w:r>
      <w:proofErr w:type="gramStart"/>
      <w:r>
        <w:rPr>
          <w:rFonts w:ascii="仿宋_GB2312" w:eastAsia="仿宋_GB2312" w:hint="eastAsia"/>
          <w:bCs/>
          <w:sz w:val="24"/>
        </w:rPr>
        <w:t>不够可</w:t>
      </w:r>
      <w:proofErr w:type="gramEnd"/>
      <w:r>
        <w:rPr>
          <w:rFonts w:ascii="仿宋_GB2312" w:eastAsia="仿宋_GB2312" w:hint="eastAsia"/>
          <w:bCs/>
          <w:sz w:val="24"/>
        </w:rPr>
        <w:t>另附页</w:t>
      </w:r>
      <w:r>
        <w:rPr>
          <w:rFonts w:ascii="仿宋_GB2312" w:eastAsia="仿宋_GB2312" w:hint="eastAsia"/>
          <w:bCs/>
          <w:sz w:val="24"/>
        </w:rPr>
        <w:t>。</w:t>
      </w:r>
    </w:p>
    <w:p w14:paraId="79ED74B7" w14:textId="77777777" w:rsidR="008005CC" w:rsidRDefault="008005CC">
      <w:pPr>
        <w:widowControl/>
        <w:jc w:val="left"/>
      </w:pPr>
    </w:p>
    <w:p w14:paraId="25A398DA" w14:textId="77777777" w:rsidR="008005CC" w:rsidRDefault="008005CC">
      <w:pPr>
        <w:tabs>
          <w:tab w:val="left" w:pos="1565"/>
          <w:tab w:val="left" w:pos="4010"/>
          <w:tab w:val="left" w:pos="5795"/>
          <w:tab w:val="left" w:pos="7595"/>
        </w:tabs>
        <w:spacing w:line="360" w:lineRule="exact"/>
        <w:rPr>
          <w:rFonts w:ascii="宋体" w:hAnsi="宋体"/>
          <w:sz w:val="32"/>
          <w:szCs w:val="28"/>
        </w:rPr>
      </w:pPr>
    </w:p>
    <w:sectPr w:rsidR="008005C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042B" w14:textId="77777777" w:rsidR="00D36CEB" w:rsidRDefault="00D36CEB">
      <w:r>
        <w:separator/>
      </w:r>
    </w:p>
  </w:endnote>
  <w:endnote w:type="continuationSeparator" w:id="0">
    <w:p w14:paraId="3A6A79E6" w14:textId="77777777" w:rsidR="00D36CEB" w:rsidRDefault="00D3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embedRegular r:id="rId1" w:subsetted="1" w:fontKey="{665B1D05-65EA-4E00-A3B9-E9E46B6A011C}"/>
    <w:embedBold r:id="rId2" w:subsetted="1" w:fontKey="{7A955E8F-5068-4119-8846-5FC7AE06830E}"/>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charset w:val="86"/>
    <w:family w:val="auto"/>
    <w:pitch w:val="default"/>
    <w:sig w:usb0="00000001" w:usb1="08000000" w:usb2="00000000" w:usb3="00000000" w:csb0="00040000" w:csb1="00000000"/>
    <w:embedRegular r:id="rId3" w:subsetted="1" w:fontKey="{563BC0DE-75C2-4966-AB72-5930F6C2E58A}"/>
  </w:font>
  <w:font w:name="??">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embedRegular r:id="rId4" w:subsetted="1" w:fontKey="{7CE8E335-A00C-40B8-BD3D-95729D430D5A}"/>
  </w:font>
  <w:font w:name="仿宋_GB2312">
    <w:altName w:val="仿宋"/>
    <w:charset w:val="86"/>
    <w:family w:val="modern"/>
    <w:pitch w:val="default"/>
    <w:sig w:usb0="00000000" w:usb1="00000000" w:usb2="00000000" w:usb3="00000000" w:csb0="00040000" w:csb1="00000000"/>
    <w:embedRegular r:id="rId5" w:subsetted="1" w:fontKey="{D09B5E04-7E93-41E3-93DA-A00EBA9D8C80}"/>
    <w:embedBold r:id="rId6" w:subsetted="1" w:fontKey="{FA37A6C4-6DA2-43BA-BE3C-F4D3A8EEB908}"/>
  </w:font>
  <w:font w:name="仿宋">
    <w:panose1 w:val="02010609060101010101"/>
    <w:charset w:val="86"/>
    <w:family w:val="modern"/>
    <w:pitch w:val="fixed"/>
    <w:sig w:usb0="800002BF" w:usb1="38CF7CFA" w:usb2="00000016" w:usb3="00000000" w:csb0="00040001" w:csb1="00000000"/>
    <w:embedRegular r:id="rId7" w:subsetted="1" w:fontKey="{1AF7F95A-F43F-4397-9F99-EF39B3186863}"/>
    <w:embedBold r:id="rId8" w:subsetted="1" w:fontKey="{FB8F4A50-6D28-4A70-A022-18BAE61C5E76}"/>
  </w:font>
  <w:font w:name="楷体_GB2312">
    <w:altName w:val="楷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9EBE" w14:textId="77777777" w:rsidR="008005CC" w:rsidRDefault="00D36CEB">
    <w:pPr>
      <w:spacing w:line="196" w:lineRule="auto"/>
      <w:ind w:right="79"/>
      <w:jc w:val="right"/>
      <w:rPr>
        <w:rFonts w:ascii="Times New Roman" w:eastAsia="Times New Roman" w:hAnsi="Times New Roman" w:cs="Times New Roman"/>
        <w:sz w:val="23"/>
        <w:szCs w:val="23"/>
      </w:rPr>
    </w:pPr>
    <w:r>
      <w:rPr>
        <w:noProof/>
        <w:sz w:val="23"/>
      </w:rPr>
      <mc:AlternateContent>
        <mc:Choice Requires="wps">
          <w:drawing>
            <wp:anchor distT="0" distB="0" distL="114300" distR="114300" simplePos="0" relativeHeight="251659264" behindDoc="0" locked="0" layoutInCell="1" allowOverlap="1" wp14:anchorId="315CDCE2" wp14:editId="529288BE">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18BFDB4" w14:textId="77777777" w:rsidR="008005CC" w:rsidRDefault="00D36CEB">
                          <w:pPr>
                            <w:pStyle w:val="a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15CDCE2" id="_x0000_t202" coordsize="21600,21600" o:spt="202" path="m,l,21600r21600,l21600,xe">
              <v:stroke joinstyle="miter"/>
              <v:path gradientshapeok="t" o:connecttype="rect"/>
            </v:shapetype>
            <v:shape id="文本框 8"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18BFDB4" w14:textId="77777777" w:rsidR="008005CC" w:rsidRDefault="00D36CEB">
                    <w:pPr>
                      <w:pStyle w:val="a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3B62" w14:textId="77777777" w:rsidR="008005CC" w:rsidRDefault="00D36CEB">
    <w:pPr>
      <w:pStyle w:val="a7"/>
      <w:rPr>
        <w:rStyle w:val="ae"/>
      </w:rPr>
    </w:pPr>
    <w:r>
      <w:rPr>
        <w:noProof/>
      </w:rPr>
      <mc:AlternateContent>
        <mc:Choice Requires="wps">
          <w:drawing>
            <wp:anchor distT="0" distB="0" distL="114300" distR="114300" simplePos="0" relativeHeight="251660288" behindDoc="0" locked="0" layoutInCell="1" allowOverlap="1" wp14:anchorId="5A94B52B" wp14:editId="15F70BCA">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54FD814" w14:textId="77777777" w:rsidR="008005CC" w:rsidRDefault="00D36CEB">
                          <w:pPr>
                            <w:pStyle w:val="a7"/>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A94B52B" id="_x0000_t202" coordsize="21600,21600" o:spt="202" path="m,l,21600r21600,l21600,xe">
              <v:stroke joinstyle="miter"/>
              <v:path gradientshapeok="t" o:connecttype="rect"/>
            </v:shapetype>
            <v:shape id="文本框 9"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754FD814" w14:textId="77777777" w:rsidR="008005CC" w:rsidRDefault="00D36CEB">
                    <w:pPr>
                      <w:pStyle w:val="a7"/>
                    </w:pPr>
                    <w:r>
                      <w:fldChar w:fldCharType="begin"/>
                    </w:r>
                    <w:r>
                      <w:instrText xml:space="preserve"> PAGE  \* MERGEFORMAT </w:instrText>
                    </w:r>
                    <w:r>
                      <w:fldChar w:fldCharType="separate"/>
                    </w:r>
                    <w:r>
                      <w:t>7</w:t>
                    </w:r>
                    <w:r>
                      <w:fldChar w:fldCharType="end"/>
                    </w:r>
                  </w:p>
                </w:txbxContent>
              </v:textbox>
              <w10:wrap anchorx="margin"/>
            </v:shape>
          </w:pict>
        </mc:Fallback>
      </mc:AlternateContent>
    </w:r>
  </w:p>
  <w:p w14:paraId="5AA0DA2B" w14:textId="77777777" w:rsidR="008005CC" w:rsidRDefault="008005CC">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578398"/>
    </w:sdtPr>
    <w:sdtEndPr/>
    <w:sdtContent>
      <w:p w14:paraId="5FD2EEC4" w14:textId="77777777" w:rsidR="008005CC" w:rsidRDefault="00D36CEB">
        <w:pPr>
          <w:pStyle w:val="a7"/>
          <w:jc w:val="center"/>
        </w:pPr>
        <w:r>
          <w:rPr>
            <w:sz w:val="24"/>
            <w:szCs w:val="24"/>
          </w:rPr>
          <w:fldChar w:fldCharType="begin"/>
        </w:r>
        <w:r>
          <w:rPr>
            <w:sz w:val="24"/>
            <w:szCs w:val="24"/>
          </w:rPr>
          <w:instrText>PAGE   \* MERGEFORMAT</w:instrText>
        </w:r>
        <w:r>
          <w:rPr>
            <w:sz w:val="24"/>
            <w:szCs w:val="24"/>
          </w:rPr>
          <w:fldChar w:fldCharType="separate"/>
        </w:r>
        <w:r>
          <w:rPr>
            <w:sz w:val="24"/>
            <w:szCs w:val="24"/>
            <w:lang w:val="zh-CN"/>
          </w:rPr>
          <w:t>1</w:t>
        </w:r>
        <w:r>
          <w:rPr>
            <w:sz w:val="24"/>
            <w:szCs w:val="24"/>
            <w:lang w:val="zh-CN"/>
          </w:rPr>
          <w:t>0</w:t>
        </w:r>
        <w:r>
          <w:rPr>
            <w:sz w:val="24"/>
            <w:szCs w:val="24"/>
          </w:rPr>
          <w:fldChar w:fldCharType="end"/>
        </w:r>
      </w:p>
    </w:sdtContent>
  </w:sdt>
  <w:p w14:paraId="3A1ECBE4" w14:textId="77777777" w:rsidR="008005CC" w:rsidRDefault="008005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61F2" w14:textId="77777777" w:rsidR="00D36CEB" w:rsidRDefault="00D36CEB">
      <w:r>
        <w:separator/>
      </w:r>
    </w:p>
  </w:footnote>
  <w:footnote w:type="continuationSeparator" w:id="0">
    <w:p w14:paraId="14C41BC2" w14:textId="77777777" w:rsidR="00D36CEB" w:rsidRDefault="00D36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C7F6DB"/>
    <w:multiLevelType w:val="singleLevel"/>
    <w:tmpl w:val="99C7F6DB"/>
    <w:lvl w:ilvl="0">
      <w:start w:val="1"/>
      <w:numFmt w:val="decimal"/>
      <w:suff w:val="space"/>
      <w:lvlText w:val="%1."/>
      <w:lvlJc w:val="left"/>
    </w:lvl>
  </w:abstractNum>
  <w:abstractNum w:abstractNumId="1" w15:restartNumberingAfterBreak="0">
    <w:nsid w:val="A48ECA3B"/>
    <w:multiLevelType w:val="singleLevel"/>
    <w:tmpl w:val="A48ECA3B"/>
    <w:lvl w:ilvl="0">
      <w:start w:val="1"/>
      <w:numFmt w:val="chineseCounting"/>
      <w:suff w:val="nothing"/>
      <w:lvlText w:val="%1、"/>
      <w:lvlJc w:val="left"/>
      <w:rPr>
        <w:rFonts w:hint="eastAsia"/>
      </w:rPr>
    </w:lvl>
  </w:abstractNum>
  <w:abstractNum w:abstractNumId="2" w15:restartNumberingAfterBreak="0">
    <w:nsid w:val="BC501039"/>
    <w:multiLevelType w:val="singleLevel"/>
    <w:tmpl w:val="BC501039"/>
    <w:lvl w:ilvl="0">
      <w:start w:val="2"/>
      <w:numFmt w:val="decimal"/>
      <w:suff w:val="space"/>
      <w:lvlText w:val="%1."/>
      <w:lvlJc w:val="left"/>
    </w:lvl>
  </w:abstractNum>
  <w:abstractNum w:abstractNumId="3" w15:restartNumberingAfterBreak="0">
    <w:nsid w:val="7472FDE2"/>
    <w:multiLevelType w:val="singleLevel"/>
    <w:tmpl w:val="7472FDE2"/>
    <w:lvl w:ilvl="0">
      <w:start w:val="2"/>
      <w:numFmt w:val="chineseCounting"/>
      <w:suff w:val="nothing"/>
      <w:lvlText w:val="（%1）"/>
      <w:lvlJc w:val="left"/>
      <w:pPr>
        <w:ind w:left="-220"/>
      </w:pPr>
      <w:rPr>
        <w:rFonts w:hint="eastAsia"/>
      </w:rPr>
    </w:lvl>
  </w:abstractNum>
  <w:abstractNum w:abstractNumId="4" w15:restartNumberingAfterBreak="0">
    <w:nsid w:val="755A57C7"/>
    <w:multiLevelType w:val="multilevel"/>
    <w:tmpl w:val="755A57C7"/>
    <w:lvl w:ilvl="0">
      <w:start w:val="1"/>
      <w:numFmt w:val="decimal"/>
      <w:lvlText w:val="%1."/>
      <w:lvlJc w:val="left"/>
      <w:pPr>
        <w:ind w:left="1245" w:hanging="420"/>
      </w:pPr>
    </w:lvl>
    <w:lvl w:ilvl="1">
      <w:start w:val="1"/>
      <w:numFmt w:val="lowerLetter"/>
      <w:lvlText w:val="%2)"/>
      <w:lvlJc w:val="left"/>
      <w:pPr>
        <w:ind w:left="1665" w:hanging="420"/>
      </w:pPr>
    </w:lvl>
    <w:lvl w:ilvl="2">
      <w:start w:val="1"/>
      <w:numFmt w:val="lowerRoman"/>
      <w:lvlText w:val="%3."/>
      <w:lvlJc w:val="right"/>
      <w:pPr>
        <w:ind w:left="2085" w:hanging="420"/>
      </w:pPr>
    </w:lvl>
    <w:lvl w:ilvl="3">
      <w:start w:val="1"/>
      <w:numFmt w:val="decimal"/>
      <w:lvlText w:val="%4."/>
      <w:lvlJc w:val="left"/>
      <w:pPr>
        <w:ind w:left="2505" w:hanging="420"/>
      </w:pPr>
    </w:lvl>
    <w:lvl w:ilvl="4">
      <w:start w:val="1"/>
      <w:numFmt w:val="lowerLetter"/>
      <w:lvlText w:val="%5)"/>
      <w:lvlJc w:val="left"/>
      <w:pPr>
        <w:ind w:left="2925" w:hanging="420"/>
      </w:pPr>
    </w:lvl>
    <w:lvl w:ilvl="5">
      <w:start w:val="1"/>
      <w:numFmt w:val="lowerRoman"/>
      <w:lvlText w:val="%6."/>
      <w:lvlJc w:val="right"/>
      <w:pPr>
        <w:ind w:left="3345" w:hanging="420"/>
      </w:pPr>
    </w:lvl>
    <w:lvl w:ilvl="6">
      <w:start w:val="1"/>
      <w:numFmt w:val="decimal"/>
      <w:lvlText w:val="%7."/>
      <w:lvlJc w:val="left"/>
      <w:pPr>
        <w:ind w:left="3765" w:hanging="420"/>
      </w:pPr>
    </w:lvl>
    <w:lvl w:ilvl="7">
      <w:start w:val="1"/>
      <w:numFmt w:val="lowerLetter"/>
      <w:lvlText w:val="%8)"/>
      <w:lvlJc w:val="left"/>
      <w:pPr>
        <w:ind w:left="4185" w:hanging="420"/>
      </w:pPr>
    </w:lvl>
    <w:lvl w:ilvl="8">
      <w:start w:val="1"/>
      <w:numFmt w:val="lowerRoman"/>
      <w:lvlText w:val="%9."/>
      <w:lvlJc w:val="right"/>
      <w:pPr>
        <w:ind w:left="4605" w:hanging="420"/>
      </w:pPr>
    </w:lvl>
  </w:abstractNum>
  <w:num w:numId="1" w16cid:durableId="1498229473">
    <w:abstractNumId w:val="1"/>
  </w:num>
  <w:num w:numId="2" w16cid:durableId="421804495">
    <w:abstractNumId w:val="3"/>
  </w:num>
  <w:num w:numId="3" w16cid:durableId="1327319084">
    <w:abstractNumId w:val="2"/>
  </w:num>
  <w:num w:numId="4" w16cid:durableId="862325014">
    <w:abstractNumId w:val="4"/>
  </w:num>
  <w:num w:numId="5" w16cid:durableId="762727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MwY2NmZDA2YjgwNjM4MzQ0ZDJkNTc0YmFiYmJiYTAifQ=="/>
  </w:docVars>
  <w:rsids>
    <w:rsidRoot w:val="00130846"/>
    <w:rsid w:val="000009DB"/>
    <w:rsid w:val="00036288"/>
    <w:rsid w:val="0004206C"/>
    <w:rsid w:val="00084E90"/>
    <w:rsid w:val="00097098"/>
    <w:rsid w:val="000A1A3E"/>
    <w:rsid w:val="000E3B52"/>
    <w:rsid w:val="00130846"/>
    <w:rsid w:val="0016442B"/>
    <w:rsid w:val="0016756A"/>
    <w:rsid w:val="001A5EA6"/>
    <w:rsid w:val="001B700F"/>
    <w:rsid w:val="00226A41"/>
    <w:rsid w:val="002366FD"/>
    <w:rsid w:val="0026575E"/>
    <w:rsid w:val="0027057F"/>
    <w:rsid w:val="00277112"/>
    <w:rsid w:val="00284F58"/>
    <w:rsid w:val="002A2805"/>
    <w:rsid w:val="002B76DD"/>
    <w:rsid w:val="002D0273"/>
    <w:rsid w:val="002D7882"/>
    <w:rsid w:val="002E3AFB"/>
    <w:rsid w:val="002F6242"/>
    <w:rsid w:val="003060F7"/>
    <w:rsid w:val="00337ABE"/>
    <w:rsid w:val="003A2748"/>
    <w:rsid w:val="003E711C"/>
    <w:rsid w:val="003F0E51"/>
    <w:rsid w:val="003F1B43"/>
    <w:rsid w:val="00425D2C"/>
    <w:rsid w:val="004420A6"/>
    <w:rsid w:val="004C4AFB"/>
    <w:rsid w:val="004D2B18"/>
    <w:rsid w:val="004E74E2"/>
    <w:rsid w:val="004F56ED"/>
    <w:rsid w:val="00510DF9"/>
    <w:rsid w:val="00514956"/>
    <w:rsid w:val="0051730F"/>
    <w:rsid w:val="005213BD"/>
    <w:rsid w:val="00554DA1"/>
    <w:rsid w:val="00555325"/>
    <w:rsid w:val="00565993"/>
    <w:rsid w:val="00576E4A"/>
    <w:rsid w:val="005C7FD0"/>
    <w:rsid w:val="005F142B"/>
    <w:rsid w:val="005F3677"/>
    <w:rsid w:val="005F3C3C"/>
    <w:rsid w:val="00603BC5"/>
    <w:rsid w:val="00625824"/>
    <w:rsid w:val="0063111D"/>
    <w:rsid w:val="0064303F"/>
    <w:rsid w:val="00664ED1"/>
    <w:rsid w:val="00695931"/>
    <w:rsid w:val="006B352B"/>
    <w:rsid w:val="006C65F6"/>
    <w:rsid w:val="006D2E0A"/>
    <w:rsid w:val="00700CD3"/>
    <w:rsid w:val="00700F5E"/>
    <w:rsid w:val="00747874"/>
    <w:rsid w:val="00762C97"/>
    <w:rsid w:val="0076371C"/>
    <w:rsid w:val="00764860"/>
    <w:rsid w:val="00773339"/>
    <w:rsid w:val="00785EE4"/>
    <w:rsid w:val="0079680F"/>
    <w:rsid w:val="007E6C78"/>
    <w:rsid w:val="007F1ACA"/>
    <w:rsid w:val="007F43E5"/>
    <w:rsid w:val="007F52B9"/>
    <w:rsid w:val="008005CC"/>
    <w:rsid w:val="00812958"/>
    <w:rsid w:val="00823D17"/>
    <w:rsid w:val="00873601"/>
    <w:rsid w:val="008825FF"/>
    <w:rsid w:val="00883F3C"/>
    <w:rsid w:val="00886C73"/>
    <w:rsid w:val="00895239"/>
    <w:rsid w:val="008C3493"/>
    <w:rsid w:val="00944498"/>
    <w:rsid w:val="00945BB3"/>
    <w:rsid w:val="0098251F"/>
    <w:rsid w:val="00991C18"/>
    <w:rsid w:val="009C0541"/>
    <w:rsid w:val="009C5A79"/>
    <w:rsid w:val="009D1D64"/>
    <w:rsid w:val="009D3ADE"/>
    <w:rsid w:val="009D76B9"/>
    <w:rsid w:val="00A20861"/>
    <w:rsid w:val="00A518DC"/>
    <w:rsid w:val="00A530A4"/>
    <w:rsid w:val="00A67350"/>
    <w:rsid w:val="00A71849"/>
    <w:rsid w:val="00A75F0A"/>
    <w:rsid w:val="00A9531C"/>
    <w:rsid w:val="00AD2758"/>
    <w:rsid w:val="00B136BE"/>
    <w:rsid w:val="00B37D48"/>
    <w:rsid w:val="00B53B7D"/>
    <w:rsid w:val="00B620D0"/>
    <w:rsid w:val="00B972C4"/>
    <w:rsid w:val="00BC7567"/>
    <w:rsid w:val="00C52017"/>
    <w:rsid w:val="00C80E31"/>
    <w:rsid w:val="00C84EE9"/>
    <w:rsid w:val="00CD79F3"/>
    <w:rsid w:val="00D36CEB"/>
    <w:rsid w:val="00D41B16"/>
    <w:rsid w:val="00D5248B"/>
    <w:rsid w:val="00D55088"/>
    <w:rsid w:val="00D74ADA"/>
    <w:rsid w:val="00D8078A"/>
    <w:rsid w:val="00D81BAE"/>
    <w:rsid w:val="00DA0759"/>
    <w:rsid w:val="00DF0360"/>
    <w:rsid w:val="00E26C97"/>
    <w:rsid w:val="00E30527"/>
    <w:rsid w:val="00E85FE9"/>
    <w:rsid w:val="00E911D8"/>
    <w:rsid w:val="00E95F58"/>
    <w:rsid w:val="00E96180"/>
    <w:rsid w:val="00EA0769"/>
    <w:rsid w:val="00EA3C62"/>
    <w:rsid w:val="00EB71CE"/>
    <w:rsid w:val="00EC58C6"/>
    <w:rsid w:val="00F01AE7"/>
    <w:rsid w:val="00F179C7"/>
    <w:rsid w:val="00F423B3"/>
    <w:rsid w:val="00F64EC0"/>
    <w:rsid w:val="00F67B5A"/>
    <w:rsid w:val="00F73DC1"/>
    <w:rsid w:val="00F93E52"/>
    <w:rsid w:val="00FA0D96"/>
    <w:rsid w:val="00FA52CA"/>
    <w:rsid w:val="00FB0008"/>
    <w:rsid w:val="0E6A2796"/>
    <w:rsid w:val="12AC7A25"/>
    <w:rsid w:val="163065E9"/>
    <w:rsid w:val="267918E7"/>
    <w:rsid w:val="28B249EC"/>
    <w:rsid w:val="29C22178"/>
    <w:rsid w:val="2D12474F"/>
    <w:rsid w:val="30006D5D"/>
    <w:rsid w:val="324E1E79"/>
    <w:rsid w:val="32B33323"/>
    <w:rsid w:val="3C6726A5"/>
    <w:rsid w:val="3CB12907"/>
    <w:rsid w:val="40C477AB"/>
    <w:rsid w:val="41EA1493"/>
    <w:rsid w:val="423022DB"/>
    <w:rsid w:val="443304A8"/>
    <w:rsid w:val="499D4EF3"/>
    <w:rsid w:val="4B061CBF"/>
    <w:rsid w:val="54BB2F47"/>
    <w:rsid w:val="583634A3"/>
    <w:rsid w:val="58B9367A"/>
    <w:rsid w:val="5A8E4C59"/>
    <w:rsid w:val="5BC6653D"/>
    <w:rsid w:val="5FBB029F"/>
    <w:rsid w:val="614442C4"/>
    <w:rsid w:val="62E92E0A"/>
    <w:rsid w:val="639C4CAB"/>
    <w:rsid w:val="6739419F"/>
    <w:rsid w:val="67D5082B"/>
    <w:rsid w:val="680E41C0"/>
    <w:rsid w:val="68C53F3C"/>
    <w:rsid w:val="690070AC"/>
    <w:rsid w:val="6B034E1C"/>
    <w:rsid w:val="6C170235"/>
    <w:rsid w:val="6CCE45F3"/>
    <w:rsid w:val="77CF43F5"/>
    <w:rsid w:val="79051038"/>
    <w:rsid w:val="796B0241"/>
    <w:rsid w:val="79D02741"/>
    <w:rsid w:val="7A174180"/>
    <w:rsid w:val="7A9E283F"/>
    <w:rsid w:val="7ED625A7"/>
    <w:rsid w:val="7EFD5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C5C90"/>
  <w15:docId w15:val="{FDD847C6-0532-4FA3-8BAB-AF54D214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Pr>
      <w:b/>
    </w:rPr>
  </w:style>
  <w:style w:type="character" w:styleId="ae">
    <w:name w:val="page number"/>
    <w:basedOn w:val="a0"/>
    <w:qFormat/>
  </w:style>
  <w:style w:type="character" w:styleId="af">
    <w:name w:val="Hyperlink"/>
    <w:basedOn w:val="a0"/>
    <w:uiPriority w:val="99"/>
    <w:unhideWhenUsed/>
    <w:qFormat/>
    <w:rPr>
      <w:color w:val="0563C1"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kern w:val="2"/>
      <w:sz w:val="18"/>
      <w:szCs w:val="18"/>
    </w:rPr>
  </w:style>
  <w:style w:type="character" w:customStyle="1" w:styleId="10">
    <w:name w:val="标题 1 字符"/>
    <w:basedOn w:val="a0"/>
    <w:link w:val="1"/>
    <w:uiPriority w:val="9"/>
    <w:qFormat/>
    <w:rPr>
      <w:b/>
      <w:bCs/>
      <w:kern w:val="44"/>
      <w:sz w:val="44"/>
      <w:szCs w:val="44"/>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77d01-a1c9-4d9e-be64-3027a7666dfd}"/>
        <w:category>
          <w:name w:val="常规"/>
          <w:gallery w:val="placeholder"/>
        </w:category>
        <w:types>
          <w:type w:val="bbPlcHdr"/>
        </w:types>
        <w:behaviors>
          <w:behavior w:val="content"/>
        </w:behaviors>
        <w:guid w:val="{45177D01-A1C9-4D9E-BE64-3027A7666DFD}"/>
      </w:docPartPr>
      <w:docPartBody>
        <w:p w:rsidR="00C02052" w:rsidRDefault="00CA3152">
          <w:r>
            <w:rPr>
              <w:color w:val="808080"/>
            </w:rPr>
            <w:t>选择一项。</w:t>
          </w:r>
        </w:p>
      </w:docPartBody>
    </w:docPart>
    <w:docPart>
      <w:docPartPr>
        <w:name w:val="{8e8f286d-c59d-45be-a108-ab178f67d79d}"/>
        <w:category>
          <w:name w:val="常规"/>
          <w:gallery w:val="placeholder"/>
        </w:category>
        <w:types>
          <w:type w:val="bbPlcHdr"/>
        </w:types>
        <w:behaviors>
          <w:behavior w:val="content"/>
        </w:behaviors>
        <w:guid w:val="{8E8F286D-C59D-45BE-A108-AB178F67D79D}"/>
      </w:docPartPr>
      <w:docPartBody>
        <w:p w:rsidR="00C02052" w:rsidRDefault="00CA3152">
          <w:r>
            <w:rPr>
              <w:color w:val="808080"/>
            </w:rPr>
            <w:t>选择一项。</w:t>
          </w:r>
        </w:p>
      </w:docPartBody>
    </w:docPart>
    <w:docPart>
      <w:docPartPr>
        <w:name w:val="{f18e1d2f-af25-4670-9f6b-08bfd4ba71ee}"/>
        <w:category>
          <w:name w:val="常规"/>
          <w:gallery w:val="placeholder"/>
        </w:category>
        <w:types>
          <w:type w:val="bbPlcHdr"/>
        </w:types>
        <w:behaviors>
          <w:behavior w:val="content"/>
        </w:behaviors>
        <w:guid w:val="{F18E1D2F-AF25-4670-9F6B-08BFD4BA71EE}"/>
      </w:docPartPr>
      <w:docPartBody>
        <w:p w:rsidR="00C02052" w:rsidRDefault="00CA3152">
          <w:r>
            <w:rPr>
              <w:color w:val="808080"/>
            </w:rPr>
            <w:t>选择一项。</w:t>
          </w:r>
        </w:p>
      </w:docPartBody>
    </w:docPart>
    <w:docPart>
      <w:docPartPr>
        <w:name w:val="{7a51e1b1-4e9d-4ed4-b0d4-5eeb58510581}"/>
        <w:category>
          <w:name w:val="常规"/>
          <w:gallery w:val="placeholder"/>
        </w:category>
        <w:types>
          <w:type w:val="bbPlcHdr"/>
        </w:types>
        <w:behaviors>
          <w:behavior w:val="content"/>
        </w:behaviors>
        <w:guid w:val="{7A51E1B1-4E9D-4ED4-B0D4-5EEB58510581}"/>
      </w:docPartPr>
      <w:docPartBody>
        <w:p w:rsidR="00C02052" w:rsidRDefault="00CA3152">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charset w:val="86"/>
    <w:family w:val="auto"/>
    <w:pitch w:val="default"/>
    <w:sig w:usb0="00000001" w:usb1="08000000" w:usb2="00000000" w:usb3="00000000" w:csb0="00040000" w:csb1="00000000"/>
  </w:font>
  <w:font w:name="??">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52"/>
    <w:rsid w:val="00C02052"/>
    <w:rsid w:val="00CA3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569</Words>
  <Characters>3246</Characters>
  <Application>Microsoft Office Word</Application>
  <DocSecurity>0</DocSecurity>
  <Lines>27</Lines>
  <Paragraphs>7</Paragraphs>
  <ScaleCrop>false</ScaleCrop>
  <Company>china</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关于组织开展广东省“质量标杆”活动的通知</dc:title>
  <dc:creator>admin</dc:creator>
  <cp:lastModifiedBy>麦 志薇</cp:lastModifiedBy>
  <cp:revision>2</cp:revision>
  <cp:lastPrinted>2022-06-23T01:18:00Z</cp:lastPrinted>
  <dcterms:created xsi:type="dcterms:W3CDTF">2022-06-24T04:26:00Z</dcterms:created>
  <dcterms:modified xsi:type="dcterms:W3CDTF">2022-06-24T04:26:00Z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8081F34D5A834EFF9911F0AD6A6AB4E2</vt:lpwstr>
  </property>
</Properties>
</file>