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附件1：</w:t>
      </w:r>
    </w:p>
    <w:p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2022年</w:t>
      </w:r>
      <w:r>
        <w:rPr>
          <w:b/>
          <w:color w:val="000000"/>
          <w:sz w:val="36"/>
          <w:szCs w:val="36"/>
        </w:rPr>
        <w:t>广东省优秀质量管理小组成果申报表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市、行业：</w:t>
      </w:r>
      <w:r>
        <w:rPr>
          <w:color w:val="000000"/>
          <w:sz w:val="28"/>
          <w:szCs w:val="28"/>
          <w:u w:val="single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</w:t>
      </w:r>
    </w:p>
    <w:tbl>
      <w:tblPr>
        <w:tblStyle w:val="2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1443"/>
        <w:gridCol w:w="1443"/>
        <w:gridCol w:w="1511"/>
        <w:gridCol w:w="127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企业名称（公章为准）</w:t>
            </w:r>
          </w:p>
        </w:tc>
        <w:tc>
          <w:tcPr>
            <w:tcW w:w="6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QC小组名称</w:t>
            </w:r>
          </w:p>
        </w:tc>
        <w:tc>
          <w:tcPr>
            <w:tcW w:w="6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 w:beforeLines="20" w:after="80" w:afterLines="20" w:line="32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课题</w:t>
            </w:r>
            <w:r>
              <w:rPr>
                <w:color w:val="000000"/>
                <w:sz w:val="24"/>
              </w:rPr>
              <w:t>名称</w:t>
            </w:r>
          </w:p>
        </w:tc>
        <w:tc>
          <w:tcPr>
            <w:tcW w:w="6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 w:beforeLines="20" w:after="80" w:afterLines="20" w:line="32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QC小组成员名单</w:t>
            </w:r>
          </w:p>
        </w:tc>
        <w:tc>
          <w:tcPr>
            <w:tcW w:w="6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 w:beforeLines="20" w:after="80" w:afterLines="20" w:line="32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详细通讯地址</w:t>
            </w:r>
          </w:p>
        </w:tc>
        <w:tc>
          <w:tcPr>
            <w:tcW w:w="4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    编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小组联系部门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直接联系人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小组活动指导者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邮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小组人数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0" w:hRule="atLeast"/>
        </w:trPr>
        <w:tc>
          <w:tcPr>
            <w:tcW w:w="9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QC小组简介及主要活动过程与效果：</w:t>
            </w:r>
          </w:p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6999" w:firstLineChars="249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年   月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日</w:t>
            </w:r>
          </w:p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D0E3D"/>
    <w:rsid w:val="1E0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2022-03-29T07:13:00Z</dcterms:created>
  <dc:creator>小倩</dc:creator>
  <cp:lastModifiedBy>小倩</cp:lastModifiedBy>
  <dcterms:modified xsi:type="dcterms:W3CDTF">2022-03-29T07:14:27Z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B6409E9919954FCFBC866A69235A12A9</vt:lpwstr>
  </property>
</Properties>
</file>