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widowControl/>
        <w:shd w:val="clear" w:color="auto" w:fill="FFFFFF"/>
        <w:spacing w:line="540" w:lineRule="exact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附件1</w:t>
      </w: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市场质量信用等级评价申请书</w:t>
      </w:r>
    </w:p>
    <w:p>
      <w:pPr>
        <w:widowControl/>
        <w:spacing w:line="360" w:lineRule="exact"/>
        <w:jc w:val="left"/>
        <w:rPr>
          <w:rFonts w:ascii="仿宋" w:hAnsi="仿宋" w:eastAsia="仿宋" w:cs="仿宋"/>
          <w:kern w:val="0"/>
          <w:sz w:val="24"/>
          <w:lang w:val="it-IT"/>
        </w:rPr>
      </w:pPr>
      <w:r>
        <w:rPr>
          <w:rFonts w:hint="eastAsia" w:ascii="仿宋" w:hAnsi="仿宋" w:eastAsia="仿宋" w:cs="仿宋"/>
          <w:kern w:val="0"/>
          <w:sz w:val="24"/>
          <w:lang w:val="it-IT"/>
        </w:rPr>
        <w:t>编号</w:t>
      </w:r>
      <w:r>
        <w:rPr>
          <w:rFonts w:ascii="仿宋" w:hAnsi="仿宋" w:eastAsia="仿宋" w:cs="仿宋"/>
          <w:kern w:val="0"/>
          <w:sz w:val="24"/>
          <w:lang w:val="it-IT"/>
        </w:rPr>
        <w:t>：</w:t>
      </w:r>
    </w:p>
    <w:tbl>
      <w:tblPr>
        <w:tblStyle w:val="4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46"/>
        <w:gridCol w:w="428"/>
        <w:gridCol w:w="717"/>
        <w:gridCol w:w="468"/>
        <w:gridCol w:w="1800"/>
        <w:gridCol w:w="784"/>
        <w:gridCol w:w="1136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企业名称</w:t>
            </w:r>
          </w:p>
        </w:tc>
        <w:tc>
          <w:tcPr>
            <w:tcW w:w="4259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（必</w:t>
            </w:r>
            <w:r>
              <w:rPr>
                <w:rFonts w:ascii="仿宋" w:hAnsi="仿宋" w:eastAsia="仿宋" w:cs="仿宋"/>
                <w:kern w:val="0"/>
                <w:sz w:val="24"/>
                <w:lang w:val="it-IT"/>
              </w:rPr>
              <w:t>填）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法人代表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（选</w:t>
            </w:r>
            <w:r>
              <w:rPr>
                <w:rFonts w:ascii="仿宋" w:hAnsi="仿宋" w:eastAsia="仿宋" w:cs="仿宋"/>
                <w:kern w:val="0"/>
                <w:sz w:val="24"/>
                <w:lang w:val="it-IT"/>
              </w:rPr>
              <w:t>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企业注册地</w:t>
            </w:r>
          </w:p>
        </w:tc>
        <w:tc>
          <w:tcPr>
            <w:tcW w:w="4259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（选</w:t>
            </w:r>
            <w:r>
              <w:rPr>
                <w:rFonts w:ascii="仿宋" w:hAnsi="仿宋" w:eastAsia="仿宋" w:cs="仿宋"/>
                <w:kern w:val="0"/>
                <w:sz w:val="24"/>
                <w:lang w:val="it-IT"/>
              </w:rPr>
              <w:t>填）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邮政编码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（选</w:t>
            </w:r>
            <w:r>
              <w:rPr>
                <w:rFonts w:ascii="仿宋" w:hAnsi="仿宋" w:eastAsia="仿宋" w:cs="仿宋"/>
                <w:kern w:val="0"/>
                <w:sz w:val="24"/>
                <w:lang w:val="it-IT"/>
              </w:rPr>
              <w:t>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经办人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（必</w:t>
            </w:r>
            <w:r>
              <w:rPr>
                <w:rFonts w:ascii="仿宋" w:hAnsi="仿宋" w:eastAsia="仿宋" w:cs="仿宋"/>
                <w:kern w:val="0"/>
                <w:sz w:val="24"/>
                <w:lang w:val="it-IT"/>
              </w:rPr>
              <w:t>填）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电话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传真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（选</w:t>
            </w:r>
            <w:r>
              <w:rPr>
                <w:rFonts w:ascii="仿宋" w:hAnsi="仿宋" w:eastAsia="仿宋" w:cs="仿宋"/>
                <w:kern w:val="0"/>
                <w:sz w:val="24"/>
                <w:lang w:val="it-IT"/>
              </w:rPr>
              <w:t>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部门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（选</w:t>
            </w:r>
            <w:r>
              <w:rPr>
                <w:rFonts w:ascii="仿宋" w:hAnsi="仿宋" w:eastAsia="仿宋" w:cs="仿宋"/>
                <w:kern w:val="0"/>
                <w:sz w:val="24"/>
                <w:lang w:val="it-IT"/>
              </w:rPr>
              <w:t>填）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手机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（必</w:t>
            </w:r>
            <w:r>
              <w:rPr>
                <w:rFonts w:ascii="仿宋" w:hAnsi="仿宋" w:eastAsia="仿宋" w:cs="仿宋"/>
                <w:kern w:val="0"/>
                <w:sz w:val="24"/>
                <w:lang w:val="it-IT"/>
              </w:rPr>
              <w:t>填）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电子信箱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（必</w:t>
            </w:r>
            <w:r>
              <w:rPr>
                <w:rFonts w:ascii="仿宋" w:hAnsi="仿宋" w:eastAsia="仿宋" w:cs="仿宋"/>
                <w:kern w:val="0"/>
                <w:sz w:val="24"/>
                <w:lang w:val="it-IT"/>
              </w:rPr>
              <w:t>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联系地址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（必</w:t>
            </w:r>
            <w:r>
              <w:rPr>
                <w:rFonts w:ascii="仿宋" w:hAnsi="仿宋" w:eastAsia="仿宋" w:cs="仿宋"/>
                <w:kern w:val="0"/>
                <w:sz w:val="24"/>
                <w:lang w:val="it-IT"/>
              </w:rPr>
              <w:t>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企业网址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（选</w:t>
            </w:r>
            <w:r>
              <w:rPr>
                <w:rFonts w:ascii="仿宋" w:hAnsi="仿宋" w:eastAsia="仿宋" w:cs="仿宋"/>
                <w:kern w:val="0"/>
                <w:sz w:val="24"/>
                <w:lang w:val="it-IT"/>
              </w:rPr>
              <w:t>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企业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简介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可另附纸。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it-IT"/>
              </w:rPr>
              <w:t>申请类别</w:t>
            </w:r>
          </w:p>
        </w:tc>
        <w:tc>
          <w:tcPr>
            <w:tcW w:w="8080" w:type="dxa"/>
            <w:gridSpan w:val="8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 xml:space="preserve">□企业   □品牌  □产品   □工程   □ 服务 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*说明：1、申请企业可根据需要勾选一个或多个类别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2、以下项目内容根据此栏勾选的类别填写相应信息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3、如同一类别含多个项目可分别依次列出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it-IT"/>
              </w:rPr>
              <w:t>申报企业名称</w:t>
            </w:r>
          </w:p>
        </w:tc>
        <w:tc>
          <w:tcPr>
            <w:tcW w:w="7234" w:type="dxa"/>
            <w:gridSpan w:val="7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如</w:t>
            </w:r>
            <w:r>
              <w:rPr>
                <w:rFonts w:ascii="仿宋" w:hAnsi="仿宋" w:eastAsia="仿宋" w:cs="仿宋"/>
                <w:kern w:val="0"/>
                <w:sz w:val="24"/>
              </w:rPr>
              <w:t>申报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企业类别，</w:t>
            </w:r>
            <w:r>
              <w:rPr>
                <w:rFonts w:ascii="仿宋" w:hAnsi="仿宋" w:eastAsia="仿宋" w:cs="仿宋"/>
                <w:kern w:val="0"/>
                <w:sz w:val="24"/>
              </w:rPr>
              <w:t>请填写申报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企业</w:t>
            </w:r>
            <w:r>
              <w:rPr>
                <w:rFonts w:ascii="仿宋" w:hAnsi="仿宋" w:eastAsia="仿宋" w:cs="仿宋"/>
                <w:kern w:val="0"/>
                <w:sz w:val="24"/>
              </w:rPr>
              <w:t>名称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it-IT"/>
              </w:rPr>
              <w:t>申报品牌名称</w:t>
            </w:r>
          </w:p>
        </w:tc>
        <w:tc>
          <w:tcPr>
            <w:tcW w:w="7234" w:type="dxa"/>
            <w:gridSpan w:val="7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1、如</w:t>
            </w:r>
            <w:r>
              <w:rPr>
                <w:rFonts w:ascii="仿宋" w:hAnsi="仿宋" w:eastAsia="仿宋" w:cs="仿宋"/>
                <w:kern w:val="0"/>
                <w:sz w:val="24"/>
              </w:rPr>
              <w:t>申报品牌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类别，</w:t>
            </w:r>
            <w:r>
              <w:rPr>
                <w:rFonts w:ascii="仿宋" w:hAnsi="仿宋" w:eastAsia="仿宋" w:cs="仿宋"/>
                <w:kern w:val="0"/>
                <w:sz w:val="24"/>
              </w:rPr>
              <w:t>请填写申报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品牌</w:t>
            </w:r>
            <w:r>
              <w:rPr>
                <w:rFonts w:ascii="仿宋" w:hAnsi="仿宋" w:eastAsia="仿宋" w:cs="仿宋"/>
                <w:kern w:val="0"/>
                <w:sz w:val="24"/>
              </w:rPr>
              <w:t>名称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2、</w:t>
            </w:r>
            <w:r>
              <w:rPr>
                <w:rFonts w:ascii="仿宋" w:hAnsi="仿宋" w:eastAsia="仿宋" w:cs="仿宋"/>
                <w:kern w:val="0"/>
                <w:sz w:val="24"/>
              </w:rPr>
              <w:t>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it-IT"/>
              </w:rPr>
              <w:t>申报产品名称</w:t>
            </w:r>
          </w:p>
        </w:tc>
        <w:tc>
          <w:tcPr>
            <w:tcW w:w="7234" w:type="dxa"/>
            <w:gridSpan w:val="7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1、如</w:t>
            </w:r>
            <w:r>
              <w:rPr>
                <w:rFonts w:ascii="仿宋" w:hAnsi="仿宋" w:eastAsia="仿宋" w:cs="仿宋"/>
                <w:kern w:val="0"/>
                <w:sz w:val="24"/>
              </w:rPr>
              <w:t>申报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产品类别，</w:t>
            </w:r>
            <w:r>
              <w:rPr>
                <w:rFonts w:ascii="仿宋" w:hAnsi="仿宋" w:eastAsia="仿宋" w:cs="仿宋"/>
                <w:kern w:val="0"/>
                <w:sz w:val="24"/>
              </w:rPr>
              <w:t>请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按</w:t>
            </w:r>
            <w:r>
              <w:rPr>
                <w:rFonts w:ascii="仿宋" w:hAnsi="仿宋" w:eastAsia="仿宋" w:cs="仿宋"/>
                <w:b/>
                <w:kern w:val="0"/>
                <w:sz w:val="24"/>
              </w:rPr>
              <w:t>次序</w:t>
            </w:r>
            <w:r>
              <w:rPr>
                <w:rFonts w:ascii="仿宋" w:hAnsi="仿宋" w:eastAsia="仿宋" w:cs="仿宋"/>
                <w:kern w:val="0"/>
                <w:sz w:val="24"/>
              </w:rPr>
              <w:t>填写申报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商标名称(前)</w:t>
            </w:r>
            <w:r>
              <w:rPr>
                <w:rFonts w:ascii="仿宋" w:hAnsi="仿宋" w:eastAsia="仿宋" w:cs="仿宋"/>
                <w:kern w:val="0"/>
                <w:sz w:val="24"/>
              </w:rPr>
              <w:t>+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产品</w:t>
            </w:r>
            <w:r>
              <w:rPr>
                <w:rFonts w:ascii="仿宋" w:hAnsi="仿宋" w:eastAsia="仿宋" w:cs="仿宋"/>
                <w:kern w:val="0"/>
                <w:sz w:val="24"/>
              </w:rPr>
              <w:t>名称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(后)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2、</w:t>
            </w:r>
            <w:r>
              <w:rPr>
                <w:rFonts w:ascii="仿宋" w:hAnsi="仿宋" w:eastAsia="仿宋" w:cs="仿宋"/>
                <w:kern w:val="0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it-IT"/>
              </w:rPr>
              <w:t>申报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工程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it-IT"/>
              </w:rPr>
              <w:t>名称</w:t>
            </w:r>
          </w:p>
        </w:tc>
        <w:tc>
          <w:tcPr>
            <w:tcW w:w="7234" w:type="dxa"/>
            <w:gridSpan w:val="7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1、如</w:t>
            </w:r>
            <w:r>
              <w:rPr>
                <w:rFonts w:ascii="仿宋" w:hAnsi="仿宋" w:eastAsia="仿宋" w:cs="仿宋"/>
                <w:kern w:val="0"/>
                <w:sz w:val="24"/>
              </w:rPr>
              <w:t>申报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工程类别，</w:t>
            </w:r>
            <w:r>
              <w:rPr>
                <w:rFonts w:ascii="仿宋" w:hAnsi="仿宋" w:eastAsia="仿宋" w:cs="仿宋"/>
                <w:kern w:val="0"/>
                <w:sz w:val="24"/>
              </w:rPr>
              <w:t>请填写申报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工程</w:t>
            </w:r>
            <w:r>
              <w:rPr>
                <w:rFonts w:ascii="仿宋" w:hAnsi="仿宋" w:eastAsia="仿宋" w:cs="仿宋"/>
                <w:kern w:val="0"/>
                <w:sz w:val="24"/>
              </w:rPr>
              <w:t>名称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2、</w:t>
            </w:r>
            <w:r>
              <w:rPr>
                <w:rFonts w:ascii="仿宋" w:hAnsi="仿宋" w:eastAsia="仿宋" w:cs="仿宋"/>
                <w:kern w:val="0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it-IT"/>
              </w:rPr>
              <w:t>申报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服务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it-IT"/>
              </w:rPr>
              <w:t>名称</w:t>
            </w:r>
          </w:p>
        </w:tc>
        <w:tc>
          <w:tcPr>
            <w:tcW w:w="7234" w:type="dxa"/>
            <w:gridSpan w:val="7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1、如</w:t>
            </w:r>
            <w:r>
              <w:rPr>
                <w:rFonts w:ascii="仿宋" w:hAnsi="仿宋" w:eastAsia="仿宋" w:cs="仿宋"/>
                <w:kern w:val="0"/>
                <w:sz w:val="24"/>
              </w:rPr>
              <w:t>申报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服务类别，</w:t>
            </w:r>
            <w:r>
              <w:rPr>
                <w:rFonts w:ascii="仿宋" w:hAnsi="仿宋" w:eastAsia="仿宋" w:cs="仿宋"/>
                <w:kern w:val="0"/>
                <w:sz w:val="24"/>
              </w:rPr>
              <w:t>请填写申报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服务</w:t>
            </w:r>
            <w:r>
              <w:rPr>
                <w:rFonts w:ascii="仿宋" w:hAnsi="仿宋" w:eastAsia="仿宋" w:cs="仿宋"/>
                <w:kern w:val="0"/>
                <w:sz w:val="24"/>
              </w:rPr>
              <w:t>名称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2、</w:t>
            </w:r>
            <w:r>
              <w:rPr>
                <w:rFonts w:ascii="仿宋" w:hAnsi="仿宋" w:eastAsia="仿宋" w:cs="仿宋"/>
                <w:kern w:val="0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3408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it-IT"/>
              </w:rPr>
              <w:t>如达到AAA级，拟申请称号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用户满意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□用户满意标杆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是否申请公示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□是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97" w:type="dxa"/>
            <w:gridSpan w:val="9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备注：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申请“用户满意标杆”称号须符合以下三个条件其中之一：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（一）已</w:t>
            </w:r>
            <w:r>
              <w:rPr>
                <w:rFonts w:ascii="仿宋" w:hAnsi="仿宋" w:eastAsia="仿宋" w:cs="仿宋"/>
                <w:kern w:val="0"/>
                <w:szCs w:val="21"/>
              </w:rPr>
              <w:t>获得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市级或以上</w:t>
            </w:r>
            <w:r>
              <w:rPr>
                <w:rFonts w:ascii="仿宋" w:hAnsi="仿宋" w:eastAsia="仿宋" w:cs="仿宋"/>
                <w:kern w:val="0"/>
                <w:szCs w:val="21"/>
              </w:rPr>
              <w:t>政府质量奖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（须提供证书）；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（二）</w:t>
            </w:r>
            <w:r>
              <w:rPr>
                <w:rFonts w:ascii="仿宋" w:hAnsi="仿宋" w:eastAsia="仿宋" w:cs="仿宋"/>
                <w:kern w:val="0"/>
                <w:szCs w:val="21"/>
              </w:rPr>
              <w:t>连续三年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获得</w:t>
            </w:r>
            <w:r>
              <w:rPr>
                <w:rFonts w:ascii="仿宋" w:hAnsi="仿宋" w:eastAsia="仿宋" w:cs="仿宋"/>
                <w:kern w:val="0"/>
                <w:szCs w:val="21"/>
              </w:rPr>
              <w:t>中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国</w:t>
            </w:r>
            <w:r>
              <w:rPr>
                <w:rFonts w:ascii="仿宋" w:hAnsi="仿宋" w:eastAsia="仿宋" w:cs="仿宋"/>
                <w:kern w:val="0"/>
                <w:szCs w:val="21"/>
              </w:rPr>
              <w:t>质协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市场</w:t>
            </w:r>
            <w:r>
              <w:rPr>
                <w:rFonts w:ascii="仿宋" w:hAnsi="仿宋" w:eastAsia="仿宋" w:cs="仿宋"/>
                <w:kern w:val="0"/>
                <w:szCs w:val="21"/>
              </w:rPr>
              <w:t>质量信用等级评价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AA级</w:t>
            </w:r>
            <w:r>
              <w:rPr>
                <w:rFonts w:ascii="仿宋" w:hAnsi="仿宋" w:eastAsia="仿宋" w:cs="仿宋"/>
                <w:kern w:val="0"/>
                <w:szCs w:val="21"/>
              </w:rPr>
              <w:t>以上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（须提供证书）；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（三）</w:t>
            </w:r>
            <w:r>
              <w:rPr>
                <w:rFonts w:ascii="仿宋" w:hAnsi="仿宋" w:eastAsia="仿宋" w:cs="仿宋"/>
                <w:kern w:val="0"/>
                <w:szCs w:val="21"/>
              </w:rPr>
              <w:t>通过卓越绩效管理评审获得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550分以</w:t>
            </w:r>
            <w:r>
              <w:rPr>
                <w:rFonts w:ascii="仿宋" w:hAnsi="仿宋" w:eastAsia="仿宋" w:cs="仿宋"/>
                <w:kern w:val="0"/>
                <w:szCs w:val="21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（须提供主办方出具的</w:t>
            </w:r>
            <w:r>
              <w:rPr>
                <w:rFonts w:ascii="仿宋" w:hAnsi="仿宋" w:eastAsia="仿宋" w:cs="仿宋"/>
                <w:kern w:val="0"/>
                <w:szCs w:val="21"/>
              </w:rPr>
              <w:t>卓越绩效管理评审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报告）。</w:t>
            </w:r>
          </w:p>
        </w:tc>
      </w:tr>
    </w:tbl>
    <w:p>
      <w:pPr>
        <w:widowControl/>
        <w:shd w:val="clear" w:color="auto" w:fill="FFFFFF"/>
        <w:spacing w:line="540" w:lineRule="exact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widowControl/>
        <w:shd w:val="clear" w:color="auto" w:fill="FFFFFF"/>
        <w:spacing w:line="540" w:lineRule="exact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widowControl/>
        <w:shd w:val="clear" w:color="auto" w:fill="FFFFFF"/>
        <w:spacing w:line="540" w:lineRule="exact"/>
        <w:rPr>
          <w:rFonts w:ascii="方正小标宋简体" w:hAnsi="方正小标宋简体" w:eastAsia="方正小标宋简体" w:cs="方正小标宋简体"/>
          <w:bCs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60" w:lineRule="exact"/>
        <w:jc w:val="left"/>
        <w:rPr>
          <w:rFonts w:ascii="仿宋" w:hAnsi="仿宋" w:eastAsia="仿宋" w:cs="仿宋"/>
          <w:kern w:val="0"/>
          <w:szCs w:val="21"/>
        </w:rPr>
      </w:pPr>
    </w:p>
    <w:tbl>
      <w:tblPr>
        <w:tblStyle w:val="4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0" w:hRule="exac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承诺书</w:t>
            </w:r>
          </w:p>
        </w:tc>
        <w:tc>
          <w:tcPr>
            <w:tcW w:w="8080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场经营活动中严于律己诚信经营，遵守《中华人民共和国产品质量法》、《中华人民共和国消费者权益保护法》及“三包规定”等法律法规，杜绝虚假宣传、误导欺诈、侵害其他组织利益等各种失信违法行为，营造健康有序、守信公平的竞争环境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2、牢固树立“质量第一”的思想，不断增强质量意识和社会责任感，落实企业主体责任，保证和提高产品、服务质量，满足市场需求，增强人民群众的消费信心。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3、推行先进的质量管理方法，完善各项质量管理体系，在生产和服务各环节中严格实行全方位、全过程的质量控制。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4、建立质量安全事故主动报告制度，严格落实质量安全责任追究制度，完善产品质量追溯体系，及时解决消费者质量投诉，自觉履行产品质量召回、“三包”等产品质量责任和义务。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5、了解用户需求，满足用户需要。树立以用户为中心的经营理念和以用户满意为标准的质量理念，提供基于用户需求的产品和服务。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6、建立和完善消费提示制度。通过及时、全面整合产品质量信息，为消费者提供切实有效的消费指导，营造放心消费环境。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7、尊重消费者各项权利，维护消费者合法权益。认真接受、处理消费者的意见和投诉，自觉接受社会、群众、新闻舆论的监督检查。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8、积极推进用户满意工作，以打造用户满意企业为目标，持续追求用户满意，不断提升企业品牌竞争力。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480" w:firstLineChars="200"/>
              <w:jc w:val="righ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承诺企业（盖章）： </w:t>
            </w:r>
          </w:p>
          <w:p>
            <w:pPr>
              <w:wordWrap w:val="0"/>
              <w:spacing w:line="400" w:lineRule="exact"/>
              <w:ind w:firstLine="480" w:firstLineChars="200"/>
              <w:jc w:val="righ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负责人（签字）：  </w:t>
            </w:r>
          </w:p>
          <w:p>
            <w:pPr>
              <w:wordWrap w:val="0"/>
              <w:spacing w:line="400" w:lineRule="exact"/>
              <w:ind w:firstLine="480" w:firstLineChars="20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exac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发票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仿宋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开具</w:t>
            </w:r>
          </w:p>
        </w:tc>
        <w:tc>
          <w:tcPr>
            <w:tcW w:w="8080" w:type="dxa"/>
            <w:vAlign w:val="center"/>
          </w:tcPr>
          <w:p>
            <w:pPr>
              <w:spacing w:line="440" w:lineRule="exact"/>
              <w:rPr>
                <w:rFonts w:ascii="仿宋_GB2312" w:hAnsi="华文仿宋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  <w:szCs w:val="24"/>
              </w:rPr>
              <w:t xml:space="preserve">单位名称： </w:t>
            </w:r>
          </w:p>
          <w:p>
            <w:pPr>
              <w:spacing w:line="440" w:lineRule="exact"/>
              <w:rPr>
                <w:rFonts w:ascii="仿宋_GB2312" w:hAnsi="华文仿宋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  <w:szCs w:val="24"/>
              </w:rPr>
              <w:t>纳税人识别号：</w:t>
            </w:r>
          </w:p>
          <w:p>
            <w:pPr>
              <w:spacing w:line="440" w:lineRule="exact"/>
              <w:rPr>
                <w:rFonts w:ascii="仿宋_GB2312" w:hAnsi="华文仿宋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  <w:szCs w:val="24"/>
              </w:rPr>
              <w:t xml:space="preserve">地址、电话：     </w:t>
            </w:r>
          </w:p>
          <w:p>
            <w:pPr>
              <w:spacing w:line="440" w:lineRule="exact"/>
              <w:rPr>
                <w:rFonts w:ascii="仿宋_GB2312" w:hAnsi="华文仿宋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  <w:szCs w:val="24"/>
              </w:rPr>
              <w:t>开户行、账号：                               项目：调查评</w:t>
            </w:r>
            <w:r>
              <w:rPr>
                <w:rFonts w:ascii="仿宋_GB2312" w:hAnsi="华文仿宋" w:eastAsia="仿宋_GB2312"/>
                <w:w w:val="90"/>
                <w:sz w:val="24"/>
                <w:szCs w:val="24"/>
              </w:rPr>
              <w:t>价</w:t>
            </w:r>
            <w:r>
              <w:rPr>
                <w:rFonts w:hint="eastAsia" w:ascii="仿宋_GB2312" w:hAnsi="华文仿宋" w:eastAsia="仿宋_GB2312"/>
                <w:w w:val="90"/>
                <w:sz w:val="24"/>
                <w:szCs w:val="24"/>
              </w:rPr>
              <w:t>费</w:t>
            </w:r>
          </w:p>
        </w:tc>
      </w:tr>
    </w:tbl>
    <w:p>
      <w:pPr>
        <w:rPr>
          <w:rFonts w:ascii="仿宋_GB2312" w:hAnsi="华文仿宋" w:eastAsia="仿宋_GB2312"/>
          <w:w w:val="90"/>
          <w:sz w:val="28"/>
          <w:szCs w:val="28"/>
        </w:rPr>
      </w:pPr>
    </w:p>
    <w:p>
      <w:r>
        <w:rPr>
          <w:rFonts w:hint="eastAsia" w:ascii="仿宋_GB2312" w:hAnsi="华文仿宋" w:eastAsia="仿宋_GB2312"/>
          <w:w w:val="90"/>
          <w:sz w:val="28"/>
          <w:szCs w:val="28"/>
        </w:rPr>
        <w:t>注：请填写后，Email至广东省质量协会指定邮箱：</w:t>
      </w:r>
      <w:r>
        <w:fldChar w:fldCharType="begin"/>
      </w:r>
      <w:r>
        <w:instrText xml:space="preserve"> HYPERLINK "mailto:gdqamsy@126.com" </w:instrText>
      </w:r>
      <w:r>
        <w:fldChar w:fldCharType="separate"/>
      </w:r>
      <w:r>
        <w:rPr>
          <w:rStyle w:val="6"/>
          <w:rFonts w:ascii="仿宋_GB2312" w:hAnsi="华文仿宋" w:eastAsia="仿宋_GB2312"/>
          <w:w w:val="90"/>
          <w:sz w:val="28"/>
          <w:szCs w:val="28"/>
        </w:rPr>
        <w:t>gdqasmy@126.com</w:t>
      </w:r>
      <w:r>
        <w:rPr>
          <w:rStyle w:val="6"/>
          <w:rFonts w:ascii="仿宋_GB2312" w:hAnsi="华文仿宋" w:eastAsia="仿宋_GB2312"/>
          <w:w w:val="90"/>
          <w:sz w:val="28"/>
          <w:szCs w:val="28"/>
        </w:rPr>
        <w:fldChar w:fldCharType="end"/>
      </w:r>
      <w:r>
        <w:rPr>
          <w:rFonts w:hint="eastAsia" w:ascii="仿宋_GB2312" w:hAnsi="华文仿宋" w:eastAsia="仿宋_GB2312"/>
          <w:w w:val="90"/>
          <w:sz w:val="28"/>
          <w:szCs w:val="28"/>
        </w:rPr>
        <w:t>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B14200"/>
    <w:multiLevelType w:val="singleLevel"/>
    <w:tmpl w:val="9CB142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E5"/>
    <w:rsid w:val="004547DD"/>
    <w:rsid w:val="00537CFF"/>
    <w:rsid w:val="005B7AE2"/>
    <w:rsid w:val="006F50CC"/>
    <w:rsid w:val="0078295E"/>
    <w:rsid w:val="00977250"/>
    <w:rsid w:val="00A711E5"/>
    <w:rsid w:val="00B01390"/>
    <w:rsid w:val="00BD2B1F"/>
    <w:rsid w:val="3611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1169</Characters>
  <Lines>9</Lines>
  <Paragraphs>2</Paragraphs>
  <TotalTime>22</TotalTime>
  <ScaleCrop>false</ScaleCrop>
  <LinksUpToDate>false</LinksUpToDate>
  <CharactersWithSpaces>1371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2020-04-02T05:37:00Z</dcterms:created>
  <dc:creator>黎志彪</dc:creator>
  <cp:lastModifiedBy>小倩</cp:lastModifiedBy>
  <dcterms:modified xsi:type="dcterms:W3CDTF">2022-02-28T08:28:34Z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AE7FC16D00CC45FB979EC49EFD3A3AD1</vt:lpwstr>
  </property>
</Properties>
</file>