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r>
        <w:rPr>
          <w:rFonts w:ascii="仿宋" w:hAnsi="仿宋" w:eastAsia="仿宋"/>
          <w:b/>
          <w:bCs/>
          <w:sz w:val="32"/>
          <w:szCs w:val="32"/>
        </w:rPr>
        <w:t>3</w:t>
      </w:r>
    </w:p>
    <w:p>
      <w:pPr>
        <w:pStyle w:val="2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</w:t>
      </w:r>
      <w:r>
        <w:rPr>
          <w:sz w:val="36"/>
          <w:szCs w:val="36"/>
        </w:rPr>
        <w:t>2</w:t>
      </w:r>
      <w:r>
        <w:rPr>
          <w:rFonts w:hint="eastAsia"/>
          <w:sz w:val="36"/>
          <w:szCs w:val="36"/>
        </w:rPr>
        <w:t>年广东省质量信得过班组建设典型经验申报表</w:t>
      </w:r>
    </w:p>
    <w:tbl>
      <w:tblPr>
        <w:tblStyle w:val="3"/>
        <w:tblW w:w="9889" w:type="dxa"/>
        <w:tblInd w:w="-7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901"/>
        <w:gridCol w:w="394"/>
        <w:gridCol w:w="461"/>
        <w:gridCol w:w="1126"/>
        <w:gridCol w:w="1568"/>
        <w:gridCol w:w="814"/>
        <w:gridCol w:w="1312"/>
        <w:gridCol w:w="123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60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质量信得过班组名称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60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企业名称（</w:t>
            </w:r>
            <w:r>
              <w:rPr>
                <w:rFonts w:hint="eastAsia"/>
                <w:b/>
                <w:sz w:val="24"/>
              </w:rPr>
              <w:t>单位盖章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>
            <w:pPr>
              <w:spacing w:before="62" w:beforeLines="20" w:after="62" w:afterLines="20"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60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详细通讯地址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直接联系人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班组长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班组人数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6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班组工作完成率%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质量考核合格率%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产品/服务不合格率%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6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年质量、安全事故数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年顾客投诉数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产品/服务一次合格率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6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年培训人数/时数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成员参与改进活动率%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质量成本(万元/年)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9889" w:type="dxa"/>
            <w:gridSpan w:val="10"/>
            <w:shd w:val="clear" w:color="auto" w:fill="auto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质量信得过班组简介及活动结果（字数3000至5000字，另附纸）：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班组成员组成，班组职责，主要工作内容、班组文化和愿景。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班组基础管理情况。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班组成员专业知识、技能培训、工具方法应用能力。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班组质量改进和创新能力。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班组管理特色、业绩及评价结果。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近三年取得荣誉情况、包括班组集体和个人荣誉等。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bookmarkStart w:id="1" w:name="_GoBack"/>
      <w:bookmarkEnd w:id="1"/>
      <w:r>
        <w:rPr>
          <w:rFonts w:hint="eastAsia"/>
          <w:sz w:val="24"/>
        </w:rPr>
        <w:t>注：   申报递交材料要求：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填写申报表，提交纸质版原件一份（加盖公章）和Word文本格式电子版一份（不需公章）。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班组创建经验材料Word文本格式电子版一份，E-mail至：gdaq83341226@163.com。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企业名称、班组名称是制作</w:t>
      </w:r>
      <w:bookmarkStart w:id="0" w:name="_Hlk2170925"/>
      <w:r>
        <w:rPr>
          <w:rFonts w:hint="eastAsia"/>
          <w:sz w:val="24"/>
        </w:rPr>
        <w:t>“结果通报”的</w:t>
      </w:r>
      <w:bookmarkEnd w:id="0"/>
      <w:r>
        <w:rPr>
          <w:rFonts w:hint="eastAsia"/>
          <w:sz w:val="24"/>
        </w:rPr>
        <w:t>依据，不要挂上级部门（企业名称以公章为准），填写内容简明扼要，准确无误。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班组联系人和部门信息应准确无误，便于联系。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C3467D"/>
    <w:multiLevelType w:val="multilevel"/>
    <w:tmpl w:val="59C3467D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7835323"/>
    <w:multiLevelType w:val="multilevel"/>
    <w:tmpl w:val="67835323"/>
    <w:lvl w:ilvl="0" w:tentative="0">
      <w:start w:val="1"/>
      <w:numFmt w:val="decimal"/>
      <w:lvlText w:val="%1)"/>
      <w:lvlJc w:val="left"/>
      <w:pPr>
        <w:tabs>
          <w:tab w:val="left" w:pos="1119"/>
        </w:tabs>
        <w:ind w:left="1119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539"/>
        </w:tabs>
        <w:ind w:left="1539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59"/>
        </w:tabs>
        <w:ind w:left="1959" w:hanging="420"/>
      </w:pPr>
    </w:lvl>
    <w:lvl w:ilvl="3" w:tentative="0">
      <w:start w:val="1"/>
      <w:numFmt w:val="decimal"/>
      <w:lvlText w:val="%4."/>
      <w:lvlJc w:val="left"/>
      <w:pPr>
        <w:tabs>
          <w:tab w:val="left" w:pos="2379"/>
        </w:tabs>
        <w:ind w:left="2379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99"/>
        </w:tabs>
        <w:ind w:left="2799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219"/>
        </w:tabs>
        <w:ind w:left="3219" w:hanging="420"/>
      </w:pPr>
    </w:lvl>
    <w:lvl w:ilvl="6" w:tentative="0">
      <w:start w:val="1"/>
      <w:numFmt w:val="decimal"/>
      <w:lvlText w:val="%7."/>
      <w:lvlJc w:val="left"/>
      <w:pPr>
        <w:tabs>
          <w:tab w:val="left" w:pos="3639"/>
        </w:tabs>
        <w:ind w:left="3639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59"/>
        </w:tabs>
        <w:ind w:left="4059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79"/>
        </w:tabs>
        <w:ind w:left="447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E2628"/>
    <w:rsid w:val="147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2022-03-02T08:25:00Z</dcterms:created>
  <dc:creator>小倩</dc:creator>
  <cp:lastModifiedBy>小倩</cp:lastModifiedBy>
  <dcterms:modified xsi:type="dcterms:W3CDTF">2022-03-02T08:25:45Z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3246DC0E8D154BC7B6C799D0A42AC41C</vt:lpwstr>
  </property>
</Properties>
</file>