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2021年广东省优秀质量管理小组成果申报表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推荐市、行业：</w:t>
      </w:r>
      <w:r>
        <w:rPr>
          <w:rFonts w:hint="eastAsia"/>
          <w:sz w:val="28"/>
          <w:szCs w:val="28"/>
          <w:u w:val="single"/>
        </w:rPr>
        <w:t xml:space="preserve">                    </w:t>
      </w:r>
      <w:r>
        <w:rPr>
          <w:rFonts w:hint="eastAsia"/>
          <w:sz w:val="28"/>
          <w:szCs w:val="28"/>
        </w:rPr>
        <w:t xml:space="preserve">             总编号 </w:t>
      </w:r>
      <w:r>
        <w:rPr>
          <w:rFonts w:hint="eastAsia"/>
          <w:sz w:val="28"/>
          <w:szCs w:val="28"/>
          <w:u w:val="single"/>
        </w:rPr>
        <w:t xml:space="preserve">            </w:t>
      </w:r>
    </w:p>
    <w:tbl>
      <w:tblPr>
        <w:tblStyle w:val="2"/>
        <w:tblpPr w:leftFromText="180" w:rightFromText="180" w:vertAnchor="text" w:horzAnchor="page" w:tblpX="1649" w:tblpY="531"/>
        <w:tblOverlap w:val="never"/>
        <w:tblW w:w="96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1442"/>
        <w:gridCol w:w="1442"/>
        <w:gridCol w:w="1510"/>
        <w:gridCol w:w="1276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94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QC小组名称</w:t>
            </w:r>
          </w:p>
        </w:tc>
        <w:tc>
          <w:tcPr>
            <w:tcW w:w="6945" w:type="dxa"/>
            <w:gridSpan w:val="5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94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课题名称</w:t>
            </w:r>
          </w:p>
        </w:tc>
        <w:tc>
          <w:tcPr>
            <w:tcW w:w="6945" w:type="dxa"/>
            <w:gridSpan w:val="5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94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企业名称（公章为准）</w:t>
            </w:r>
          </w:p>
        </w:tc>
        <w:tc>
          <w:tcPr>
            <w:tcW w:w="6945" w:type="dxa"/>
            <w:gridSpan w:val="5"/>
            <w:noWrap w:val="0"/>
            <w:vAlign w:val="center"/>
          </w:tcPr>
          <w:p>
            <w:pPr>
              <w:spacing w:before="62" w:beforeLines="20" w:after="62" w:afterLines="20" w:line="32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94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详细通讯地址</w:t>
            </w:r>
          </w:p>
        </w:tc>
        <w:tc>
          <w:tcPr>
            <w:tcW w:w="4394" w:type="dxa"/>
            <w:gridSpan w:val="3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邮    编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94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小组联系部门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2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直接联系人</w:t>
            </w:r>
          </w:p>
        </w:tc>
        <w:tc>
          <w:tcPr>
            <w:tcW w:w="1510" w:type="dxa"/>
            <w:noWrap w:val="0"/>
            <w:vAlign w:val="center"/>
          </w:tcPr>
          <w:p>
            <w:pPr>
              <w:spacing w:line="320" w:lineRule="exact"/>
              <w:rPr>
                <w:rFonts w:hint="eastAsia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94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小组活动指导者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2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传    真</w:t>
            </w:r>
          </w:p>
        </w:tc>
        <w:tc>
          <w:tcPr>
            <w:tcW w:w="1510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小组人数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94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申报项目</w:t>
            </w:r>
          </w:p>
        </w:tc>
        <w:tc>
          <w:tcPr>
            <w:tcW w:w="6945" w:type="dxa"/>
            <w:gridSpan w:val="5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省优 </w:t>
            </w: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 xml:space="preserve">             南粤之星 </w:t>
            </w:r>
            <w:r>
              <w:rPr>
                <w:rFonts w:hint="eastAsia"/>
                <w:sz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94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小组成员名称</w:t>
            </w:r>
          </w:p>
        </w:tc>
        <w:tc>
          <w:tcPr>
            <w:tcW w:w="6945" w:type="dxa"/>
            <w:gridSpan w:val="5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8" w:hRule="atLeast"/>
        </w:trPr>
        <w:tc>
          <w:tcPr>
            <w:tcW w:w="9639" w:type="dxa"/>
            <w:gridSpan w:val="6"/>
            <w:noWrap w:val="0"/>
            <w:vAlign w:val="center"/>
          </w:tcPr>
          <w:p>
            <w:pPr>
              <w:spacing w:line="500" w:lineRule="exact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QC小组简介及主要活动过程与效果：</w:t>
            </w:r>
          </w:p>
          <w:p>
            <w:pPr>
              <w:spacing w:line="500" w:lineRule="exact"/>
              <w:rPr>
                <w:rFonts w:hint="eastAsia"/>
                <w:b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/>
                <w:b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/>
                <w:b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/>
                <w:b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/>
                <w:b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/>
                <w:b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/>
                <w:b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/>
                <w:b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/>
                <w:b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/>
                <w:b/>
                <w:sz w:val="28"/>
                <w:szCs w:val="28"/>
              </w:rPr>
            </w:pPr>
          </w:p>
          <w:p>
            <w:pPr>
              <w:spacing w:line="500" w:lineRule="exact"/>
              <w:ind w:firstLine="7834" w:firstLineChars="2787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单位盖章</w:t>
            </w:r>
          </w:p>
          <w:p>
            <w:pPr>
              <w:spacing w:line="50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               年   月    日</w:t>
            </w:r>
          </w:p>
        </w:tc>
      </w:tr>
    </w:tbl>
    <w:p>
      <w:pPr>
        <w:spacing w:line="534" w:lineRule="exact"/>
        <w:rPr>
          <w:rFonts w:hint="eastAsia"/>
          <w:szCs w:val="21"/>
        </w:rPr>
      </w:pPr>
    </w:p>
    <w:p>
      <w:pPr>
        <w:rPr>
          <w:b/>
          <w:color w:val="FF0000"/>
          <w:sz w:val="44"/>
          <w:szCs w:val="44"/>
        </w:rPr>
      </w:pPr>
      <w:r>
        <w:rPr>
          <w:rFonts w:hint="eastAsia"/>
          <w:b/>
          <w:color w:val="FF0000"/>
          <w:sz w:val="44"/>
          <w:szCs w:val="44"/>
        </w:rPr>
        <w:t>*以下内容不用打印*</w:t>
      </w:r>
    </w:p>
    <w:p>
      <w:pPr>
        <w:rPr>
          <w:rFonts w:hint="eastAsia"/>
        </w:rPr>
      </w:pPr>
      <w:r>
        <w:rPr>
          <w:rFonts w:hint="eastAsia"/>
        </w:rPr>
        <w:t>注意事项：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填写申报表，加盖公章原件</w:t>
      </w:r>
      <w:r>
        <w:rPr>
          <w:rFonts w:hint="eastAsia"/>
          <w:lang w:eastAsia="zh-CN"/>
        </w:rPr>
        <w:t>一</w:t>
      </w:r>
      <w:r>
        <w:rPr>
          <w:rFonts w:hint="eastAsia"/>
        </w:rPr>
        <w:t>份。企业名称、小组名称是制作《光荣册》的依据，不要挂上级部门（企业名称以公章为准），填写内容简明扼要，准确无误。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材料递交截至时间：</w:t>
      </w:r>
      <w:r>
        <w:rPr>
          <w:rFonts w:hint="eastAsia"/>
          <w:lang w:val="en-US" w:eastAsia="zh-CN"/>
        </w:rPr>
        <w:t>6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15</w:t>
      </w:r>
      <w:r>
        <w:rPr>
          <w:rFonts w:hint="eastAsia"/>
        </w:rPr>
        <w:t>日前寄到省质协现场工作部。</w:t>
      </w:r>
    </w:p>
    <w:p>
      <w:pPr>
        <w:ind w:left="1233"/>
        <w:rPr>
          <w:rFonts w:hint="eastAsia" w:eastAsia="宋体"/>
          <w:lang w:eastAsia="zh-CN"/>
        </w:rPr>
      </w:pPr>
      <w:r>
        <w:rPr>
          <w:rFonts w:hint="eastAsia"/>
        </w:rPr>
        <w:t>地址：广州市连新路11号8楼   邮编：510030   联系电话：020-83341226</w:t>
      </w:r>
    </w:p>
    <w:p>
      <w:pPr>
        <w:numPr>
          <w:ilvl w:val="0"/>
          <w:numId w:val="1"/>
        </w:numPr>
      </w:pPr>
      <w:r>
        <w:rPr>
          <w:rFonts w:hint="eastAsia"/>
        </w:rPr>
        <w:t>小组联系人和部门信息应准确无误，便于联系。</w:t>
      </w:r>
    </w:p>
    <w:p>
      <w:pPr>
        <w:spacing w:line="534" w:lineRule="exact"/>
        <w:rPr>
          <w:rFonts w:hint="eastAsia"/>
          <w:szCs w:val="21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1916956"/>
    <w:multiLevelType w:val="multilevel"/>
    <w:tmpl w:val="21916956"/>
    <w:lvl w:ilvl="0" w:tentative="0">
      <w:start w:val="1"/>
      <w:numFmt w:val="decimal"/>
      <w:lvlText w:val="%1)"/>
      <w:lvlJc w:val="left"/>
      <w:pPr>
        <w:tabs>
          <w:tab w:val="left" w:pos="1233"/>
        </w:tabs>
        <w:ind w:left="1233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1653"/>
        </w:tabs>
        <w:ind w:left="1653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2073"/>
        </w:tabs>
        <w:ind w:left="2073" w:hanging="420"/>
      </w:pPr>
    </w:lvl>
    <w:lvl w:ilvl="3" w:tentative="0">
      <w:start w:val="1"/>
      <w:numFmt w:val="decimal"/>
      <w:lvlText w:val="%4."/>
      <w:lvlJc w:val="left"/>
      <w:pPr>
        <w:tabs>
          <w:tab w:val="left" w:pos="2493"/>
        </w:tabs>
        <w:ind w:left="2493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913"/>
        </w:tabs>
        <w:ind w:left="2913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333"/>
        </w:tabs>
        <w:ind w:left="3333" w:hanging="420"/>
      </w:pPr>
    </w:lvl>
    <w:lvl w:ilvl="6" w:tentative="0">
      <w:start w:val="1"/>
      <w:numFmt w:val="decimal"/>
      <w:lvlText w:val="%7."/>
      <w:lvlJc w:val="left"/>
      <w:pPr>
        <w:tabs>
          <w:tab w:val="left" w:pos="3753"/>
        </w:tabs>
        <w:ind w:left="3753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4173"/>
        </w:tabs>
        <w:ind w:left="4173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593"/>
        </w:tabs>
        <w:ind w:left="459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097AAB"/>
    <w:rsid w:val="05097AAB"/>
    <w:rsid w:val="0C09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2021-05-10T05:39:00Z</dcterms:created>
  <dc:creator>大聖</dc:creator>
  <cp:lastModifiedBy>大聖</cp:lastModifiedBy>
  <dcterms:modified xsi:type="dcterms:W3CDTF">2021-05-10T05:59:31Z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F1FDE0A32435410E8C66500F92B48A94</vt:lpwstr>
  </property>
</Properties>
</file>