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活动报名回执</w:t>
      </w:r>
    </w:p>
    <w:tbl>
      <w:tblPr>
        <w:tblStyle w:val="3"/>
        <w:tblpPr w:leftFromText="180" w:rightFromText="180" w:vertAnchor="text" w:horzAnchor="page" w:tblpX="2396" w:tblpY="336"/>
        <w:tblOverlap w:val="never"/>
        <w:tblW w:w="45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10"/>
        <w:gridCol w:w="3308"/>
        <w:gridCol w:w="2506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参会代表</w:t>
            </w:r>
          </w:p>
        </w:tc>
        <w:tc>
          <w:tcPr>
            <w:tcW w:w="1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是否参加下午活动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是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1124" w:firstLineChars="400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是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 xml:space="preserve">是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代预订房间，费用自理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单人房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间，双人房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间</w:t>
            </w:r>
          </w:p>
        </w:tc>
      </w:tr>
    </w:tbl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80" w:lineRule="exact"/>
        <w:ind w:firstLine="720" w:firstLineChars="30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none"/>
        </w:rPr>
        <w:t>回执请于10月</w:t>
      </w:r>
      <w:r>
        <w:rPr>
          <w:rFonts w:hint="eastAsia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u w:val="none"/>
        </w:rPr>
        <w:t>日前发送至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</w:rPr>
        <w:t>a83321714@126.com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请各位参会代表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认真勾选以上内容，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以便做好会务安排。</w:t>
      </w:r>
    </w:p>
    <w:p>
      <w:pPr>
        <w:spacing w:line="580" w:lineRule="exact"/>
        <w:rPr>
          <w:rFonts w:hint="eastAsia" w:ascii="仿宋" w:hAnsi="仿宋" w:eastAsia="仿宋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2021-10-19T11:53:39Z</dcterms:created>
  <dc:creator>86136</dc:creator>
  <cp:lastModifiedBy>86136</cp:lastModifiedBy>
  <dcterms:modified xsi:type="dcterms:W3CDTF">2021-10-19T11:53:54Z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761C668B1B284B4A9D3361BF568AED86</vt:lpwstr>
  </property>
</Properties>
</file>