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FC" w:rsidRDefault="00E67BFC" w:rsidP="00E67BFC">
      <w:pPr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附件：</w:t>
      </w:r>
    </w:p>
    <w:p w:rsidR="00E67BFC" w:rsidRDefault="00E67BFC" w:rsidP="00E67BFC">
      <w:pPr>
        <w:spacing w:line="360" w:lineRule="auto"/>
        <w:jc w:val="center"/>
        <w:rPr>
          <w:rFonts w:eastAsia="仿宋_GB2312" w:hint="eastAsia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食品快速检测技术培训班报</w:t>
      </w:r>
      <w:r>
        <w:rPr>
          <w:rFonts w:eastAsia="仿宋_GB2312" w:hAnsi="MS Gothic" w:hint="eastAsia"/>
          <w:b/>
          <w:bCs/>
          <w:sz w:val="28"/>
          <w:szCs w:val="28"/>
        </w:rPr>
        <w:t>名表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40"/>
        <w:gridCol w:w="2160"/>
        <w:gridCol w:w="540"/>
        <w:gridCol w:w="1620"/>
        <w:gridCol w:w="1620"/>
        <w:gridCol w:w="1800"/>
      </w:tblGrid>
      <w:tr w:rsidR="00E67BFC" w:rsidTr="00562839">
        <w:trPr>
          <w:trHeight w:val="599"/>
        </w:trPr>
        <w:tc>
          <w:tcPr>
            <w:tcW w:w="1260" w:type="dxa"/>
            <w:vAlign w:val="center"/>
          </w:tcPr>
          <w:p w:rsidR="00E67BFC" w:rsidRDefault="00E67BFC" w:rsidP="00562839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Ansi="MS Gothic" w:hint="eastAsia"/>
                <w:sz w:val="24"/>
              </w:rPr>
              <w:t>企</w:t>
            </w:r>
            <w:r>
              <w:rPr>
                <w:rFonts w:eastAsia="仿宋_GB2312" w:hint="eastAsia"/>
                <w:sz w:val="24"/>
              </w:rPr>
              <w:t>业</w:t>
            </w:r>
            <w:r>
              <w:rPr>
                <w:rFonts w:eastAsia="仿宋_GB2312" w:hAnsi="MS Gothic" w:hint="eastAsia"/>
                <w:sz w:val="24"/>
              </w:rPr>
              <w:t>名称</w:t>
            </w:r>
          </w:p>
        </w:tc>
        <w:tc>
          <w:tcPr>
            <w:tcW w:w="8280" w:type="dxa"/>
            <w:gridSpan w:val="6"/>
          </w:tcPr>
          <w:p w:rsidR="00E67BFC" w:rsidRDefault="00E67BFC" w:rsidP="00562839">
            <w:pPr>
              <w:widowControl/>
              <w:jc w:val="left"/>
              <w:rPr>
                <w:rFonts w:eastAsia="仿宋_GB2312" w:hint="eastAsia"/>
                <w:sz w:val="24"/>
              </w:rPr>
            </w:pPr>
          </w:p>
        </w:tc>
      </w:tr>
      <w:tr w:rsidR="00E67BFC" w:rsidTr="00562839">
        <w:trPr>
          <w:trHeight w:hRule="exact" w:val="633"/>
        </w:trPr>
        <w:tc>
          <w:tcPr>
            <w:tcW w:w="1260" w:type="dxa"/>
            <w:vAlign w:val="center"/>
          </w:tcPr>
          <w:p w:rsidR="00E67BFC" w:rsidRDefault="00E67BFC" w:rsidP="00562839">
            <w:pPr>
              <w:jc w:val="center"/>
              <w:rPr>
                <w:rFonts w:eastAsia="仿宋_GB2312" w:hAnsi="MS Gothic" w:hint="eastAsia"/>
                <w:sz w:val="24"/>
              </w:rPr>
            </w:pPr>
            <w:r>
              <w:rPr>
                <w:rFonts w:eastAsia="仿宋_GB2312" w:hAnsi="MS Gothic" w:hint="eastAsia"/>
                <w:sz w:val="24"/>
              </w:rPr>
              <w:t>统一社会信用代码</w:t>
            </w:r>
          </w:p>
        </w:tc>
        <w:tc>
          <w:tcPr>
            <w:tcW w:w="8280" w:type="dxa"/>
            <w:gridSpan w:val="6"/>
            <w:vAlign w:val="center"/>
          </w:tcPr>
          <w:p w:rsidR="00E67BFC" w:rsidRDefault="00E67BFC" w:rsidP="00562839">
            <w:pPr>
              <w:ind w:left="162"/>
              <w:jc w:val="center"/>
              <w:rPr>
                <w:rFonts w:eastAsia="仿宋_GB2312" w:hAnsi="MS Gothic" w:hint="eastAsia"/>
                <w:sz w:val="24"/>
              </w:rPr>
            </w:pPr>
          </w:p>
        </w:tc>
      </w:tr>
      <w:tr w:rsidR="00E67BFC" w:rsidTr="00562839">
        <w:trPr>
          <w:trHeight w:hRule="exact" w:val="573"/>
        </w:trPr>
        <w:tc>
          <w:tcPr>
            <w:tcW w:w="1260" w:type="dxa"/>
            <w:vAlign w:val="center"/>
          </w:tcPr>
          <w:p w:rsidR="00E67BFC" w:rsidRDefault="00E67BFC" w:rsidP="00562839">
            <w:pPr>
              <w:jc w:val="center"/>
              <w:rPr>
                <w:rFonts w:eastAsia="仿宋_GB2312" w:hAnsi="MS Gothic" w:hint="eastAsia"/>
                <w:sz w:val="24"/>
              </w:rPr>
            </w:pPr>
            <w:r>
              <w:rPr>
                <w:rFonts w:eastAsia="仿宋_GB2312" w:hAnsi="MS Gothic" w:hint="eastAsia"/>
                <w:sz w:val="24"/>
              </w:rPr>
              <w:t>地</w:t>
            </w:r>
            <w:r>
              <w:rPr>
                <w:rFonts w:eastAsia="仿宋_GB2312" w:hAnsi="MS Gothic" w:hint="eastAsia"/>
                <w:sz w:val="24"/>
              </w:rPr>
              <w:t xml:space="preserve">  </w:t>
            </w:r>
            <w:r>
              <w:rPr>
                <w:rFonts w:eastAsia="仿宋_GB2312" w:hAnsi="MS Gothic" w:hint="eastAsia"/>
                <w:sz w:val="24"/>
              </w:rPr>
              <w:t>址</w:t>
            </w:r>
          </w:p>
        </w:tc>
        <w:tc>
          <w:tcPr>
            <w:tcW w:w="8280" w:type="dxa"/>
            <w:gridSpan w:val="6"/>
            <w:vAlign w:val="center"/>
          </w:tcPr>
          <w:p w:rsidR="00E67BFC" w:rsidRDefault="00E67BFC" w:rsidP="00562839">
            <w:pPr>
              <w:ind w:left="162"/>
              <w:jc w:val="center"/>
              <w:rPr>
                <w:rFonts w:eastAsia="仿宋_GB2312" w:hAnsi="MS Gothic" w:hint="eastAsia"/>
                <w:sz w:val="24"/>
              </w:rPr>
            </w:pPr>
          </w:p>
          <w:p w:rsidR="00E67BFC" w:rsidRDefault="00E67BFC" w:rsidP="00562839">
            <w:pPr>
              <w:ind w:left="162"/>
              <w:jc w:val="center"/>
              <w:rPr>
                <w:rFonts w:eastAsia="仿宋_GB2312" w:hAnsi="MS Gothic" w:hint="eastAsia"/>
                <w:sz w:val="24"/>
              </w:rPr>
            </w:pPr>
          </w:p>
        </w:tc>
      </w:tr>
      <w:tr w:rsidR="00E67BFC" w:rsidTr="00562839">
        <w:trPr>
          <w:trHeight w:hRule="exact" w:val="383"/>
        </w:trPr>
        <w:tc>
          <w:tcPr>
            <w:tcW w:w="1260" w:type="dxa"/>
            <w:vMerge w:val="restart"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Ansi="MS Gothic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Ansi="MS Gothic" w:hint="eastAsia"/>
                <w:sz w:val="24"/>
              </w:rPr>
              <w:t>名</w:t>
            </w:r>
          </w:p>
        </w:tc>
        <w:tc>
          <w:tcPr>
            <w:tcW w:w="540" w:type="dxa"/>
            <w:vMerge w:val="restart"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Ansi="MS Gothic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2160" w:type="dxa"/>
            <w:vMerge w:val="restart"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Ansi="MS Gothic" w:hint="eastAsia"/>
                <w:sz w:val="24"/>
              </w:rPr>
              <w:t>身份</w:t>
            </w:r>
            <w:r>
              <w:rPr>
                <w:rFonts w:eastAsia="仿宋_GB2312" w:hint="eastAsia"/>
                <w:sz w:val="24"/>
              </w:rPr>
              <w:t>证</w:t>
            </w:r>
            <w:r>
              <w:rPr>
                <w:rFonts w:eastAsia="仿宋_GB2312" w:hAnsi="MS Gothic" w:hint="eastAsia"/>
                <w:sz w:val="24"/>
              </w:rPr>
              <w:t>号</w:t>
            </w:r>
            <w:r>
              <w:rPr>
                <w:rFonts w:eastAsia="仿宋_GB2312" w:hint="eastAsia"/>
                <w:sz w:val="24"/>
              </w:rPr>
              <w:t>码</w:t>
            </w:r>
          </w:p>
        </w:tc>
        <w:tc>
          <w:tcPr>
            <w:tcW w:w="540" w:type="dxa"/>
            <w:vMerge w:val="restart"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Ansi="MS Gothic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620" w:type="dxa"/>
            <w:vMerge w:val="restart"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现任岗位</w:t>
            </w:r>
          </w:p>
        </w:tc>
        <w:tc>
          <w:tcPr>
            <w:tcW w:w="1620" w:type="dxa"/>
            <w:vMerge w:val="restart"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1800" w:type="dxa"/>
            <w:vMerge w:val="restart"/>
            <w:vAlign w:val="center"/>
          </w:tcPr>
          <w:p w:rsidR="00E67BFC" w:rsidRDefault="00E67BFC" w:rsidP="00562839">
            <w:pPr>
              <w:ind w:left="162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Ansi="MS Gothic" w:hint="eastAsia"/>
                <w:sz w:val="24"/>
              </w:rPr>
              <w:t>邮箱</w:t>
            </w:r>
          </w:p>
        </w:tc>
      </w:tr>
      <w:tr w:rsidR="00E67BFC" w:rsidTr="00562839">
        <w:trPr>
          <w:trHeight w:val="312"/>
        </w:trPr>
        <w:tc>
          <w:tcPr>
            <w:tcW w:w="1260" w:type="dxa"/>
            <w:vMerge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E67BFC" w:rsidTr="00562839">
        <w:trPr>
          <w:trHeight w:val="607"/>
        </w:trPr>
        <w:tc>
          <w:tcPr>
            <w:tcW w:w="1260" w:type="dxa"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67BFC" w:rsidRDefault="00E67BFC" w:rsidP="00562839">
            <w:pPr>
              <w:ind w:left="162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E67BFC" w:rsidTr="00562839">
        <w:trPr>
          <w:trHeight w:val="539"/>
        </w:trPr>
        <w:tc>
          <w:tcPr>
            <w:tcW w:w="1260" w:type="dxa"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E67BFC" w:rsidTr="00562839">
        <w:trPr>
          <w:trHeight w:val="616"/>
        </w:trPr>
        <w:tc>
          <w:tcPr>
            <w:tcW w:w="1260" w:type="dxa"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E67BFC" w:rsidTr="00562839">
        <w:trPr>
          <w:trHeight w:val="616"/>
        </w:trPr>
        <w:tc>
          <w:tcPr>
            <w:tcW w:w="1260" w:type="dxa"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E67BFC" w:rsidTr="00562839">
        <w:trPr>
          <w:trHeight w:val="616"/>
        </w:trPr>
        <w:tc>
          <w:tcPr>
            <w:tcW w:w="1260" w:type="dxa"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67BFC" w:rsidRDefault="00E67BFC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</w:tbl>
    <w:p w:rsidR="00E67BFC" w:rsidRDefault="00E67BFC" w:rsidP="00E67BFC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企业联系人：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</w:p>
    <w:p w:rsidR="00E2687F" w:rsidRPr="00E67BFC" w:rsidRDefault="00E2687F">
      <w:bookmarkStart w:id="0" w:name="_GoBack"/>
      <w:bookmarkEnd w:id="0"/>
    </w:p>
    <w:sectPr w:rsidR="00E2687F" w:rsidRPr="00E67BFC">
      <w:footerReference w:type="default" r:id="rId6"/>
      <w:pgSz w:w="11906" w:h="16838"/>
      <w:pgMar w:top="907" w:right="1797" w:bottom="90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2B8" w:rsidRDefault="00A072B8" w:rsidP="00E67BFC">
      <w:r>
        <w:separator/>
      </w:r>
    </w:p>
  </w:endnote>
  <w:endnote w:type="continuationSeparator" w:id="0">
    <w:p w:rsidR="00A072B8" w:rsidRDefault="00A072B8" w:rsidP="00E6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07" w:rsidRDefault="00E67BF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907" w:rsidRDefault="00A072B8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67BFC" w:rsidRPr="00E67BFC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" filled="f" stroked="f" strokeweight="1.25pt">
              <v:textbox style="mso-fit-shape-to-text:t" inset="0,0,0,0">
                <w:txbxContent>
                  <w:p w:rsidR="00D73907" w:rsidRDefault="00A072B8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67BFC" w:rsidRPr="00E67BFC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2B8" w:rsidRDefault="00A072B8" w:rsidP="00E67BFC">
      <w:r>
        <w:separator/>
      </w:r>
    </w:p>
  </w:footnote>
  <w:footnote w:type="continuationSeparator" w:id="0">
    <w:p w:rsidR="00A072B8" w:rsidRDefault="00A072B8" w:rsidP="00E67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3F"/>
    <w:rsid w:val="007F0F3F"/>
    <w:rsid w:val="00A072B8"/>
    <w:rsid w:val="00E2687F"/>
    <w:rsid w:val="00E6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B3A933-2108-458A-827C-1F99F88D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BFC"/>
    <w:rPr>
      <w:sz w:val="18"/>
      <w:szCs w:val="18"/>
    </w:rPr>
  </w:style>
  <w:style w:type="paragraph" w:styleId="a4">
    <w:name w:val="footer"/>
    <w:basedOn w:val="a"/>
    <w:link w:val="Char0"/>
    <w:unhideWhenUsed/>
    <w:rsid w:val="00E67B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B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陈广龙</dc:creator>
  <cp:keywords/>
  <dc:description/>
  <cp:lastModifiedBy>陈广龙</cp:lastModifiedBy>
  <cp:revision>2</cp:revision>
  <dcterms:created xsi:type="dcterms:W3CDTF">2020-09-07T06:12:00Z</dcterms:created>
  <dcterms:modified xsi:type="dcterms:W3CDTF">2020-09-07T06:12:00Z</dcterms:modified>
</cp:coreProperties>
</file>